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DFB" w:rsidRPr="008803B5" w:rsidRDefault="002A5DFB" w:rsidP="0023409C">
      <w:pPr>
        <w:rPr>
          <w:rFonts w:asciiTheme="minorHAnsi" w:hAnsiTheme="minorHAnsi" w:cstheme="minorHAnsi"/>
          <w:b/>
          <w:sz w:val="28"/>
          <w:szCs w:val="22"/>
        </w:rPr>
      </w:pPr>
      <w:r w:rsidRPr="008803B5">
        <w:rPr>
          <w:rFonts w:asciiTheme="minorHAnsi" w:hAnsiTheme="minorHAnsi" w:cstheme="minorHAnsi"/>
          <w:b/>
          <w:sz w:val="28"/>
          <w:szCs w:val="22"/>
        </w:rPr>
        <w:t xml:space="preserve">WEEKEND </w:t>
      </w:r>
      <w:r w:rsidR="00DD122C" w:rsidRPr="008803B5">
        <w:rPr>
          <w:rFonts w:asciiTheme="minorHAnsi" w:hAnsiTheme="minorHAnsi" w:cstheme="minorHAnsi"/>
          <w:b/>
          <w:sz w:val="28"/>
          <w:szCs w:val="22"/>
        </w:rPr>
        <w:t xml:space="preserve">IN </w:t>
      </w:r>
      <w:r w:rsidRPr="008803B5">
        <w:rPr>
          <w:rFonts w:asciiTheme="minorHAnsi" w:hAnsiTheme="minorHAnsi" w:cstheme="minorHAnsi"/>
          <w:b/>
          <w:sz w:val="28"/>
          <w:szCs w:val="22"/>
        </w:rPr>
        <w:t>GUERNSEY</w:t>
      </w:r>
    </w:p>
    <w:p w:rsidR="002A5DFB" w:rsidRPr="008803B5" w:rsidRDefault="00B134ED" w:rsidP="0023409C">
      <w:pPr>
        <w:rPr>
          <w:rFonts w:asciiTheme="minorHAnsi" w:hAnsiTheme="minorHAnsi" w:cstheme="minorHAnsi"/>
          <w:b/>
          <w:sz w:val="28"/>
          <w:szCs w:val="22"/>
        </w:rPr>
      </w:pPr>
      <w:r>
        <w:rPr>
          <w:rFonts w:asciiTheme="minorHAnsi" w:hAnsiTheme="minorHAnsi" w:cstheme="minorHAnsi"/>
          <w:b/>
          <w:sz w:val="28"/>
          <w:szCs w:val="22"/>
        </w:rPr>
        <w:t>9</w:t>
      </w:r>
      <w:r w:rsidR="00E559C2" w:rsidRPr="008803B5">
        <w:rPr>
          <w:rFonts w:asciiTheme="minorHAnsi" w:hAnsiTheme="minorHAnsi" w:cstheme="minorHAnsi"/>
          <w:b/>
          <w:sz w:val="28"/>
          <w:szCs w:val="22"/>
        </w:rPr>
        <w:t xml:space="preserve">-11 OCTOBER </w:t>
      </w:r>
      <w:r w:rsidR="002A5DFB" w:rsidRPr="008803B5">
        <w:rPr>
          <w:rFonts w:asciiTheme="minorHAnsi" w:hAnsiTheme="minorHAnsi" w:cstheme="minorHAnsi"/>
          <w:b/>
          <w:sz w:val="28"/>
          <w:szCs w:val="22"/>
        </w:rPr>
        <w:t>2020</w:t>
      </w:r>
    </w:p>
    <w:p w:rsidR="002A5DFB" w:rsidRPr="0023409C" w:rsidRDefault="002A5DFB" w:rsidP="0023409C">
      <w:pPr>
        <w:rPr>
          <w:rFonts w:asciiTheme="minorHAnsi" w:hAnsiTheme="minorHAnsi" w:cstheme="minorHAnsi"/>
          <w:sz w:val="22"/>
          <w:szCs w:val="22"/>
        </w:rPr>
      </w:pPr>
    </w:p>
    <w:p w:rsidR="00E559C2" w:rsidRPr="0023409C" w:rsidRDefault="00DD122C" w:rsidP="0023409C">
      <w:pPr>
        <w:rPr>
          <w:rFonts w:asciiTheme="minorHAnsi" w:hAnsiTheme="minorHAnsi" w:cstheme="minorHAnsi"/>
          <w:sz w:val="22"/>
          <w:szCs w:val="22"/>
        </w:rPr>
      </w:pPr>
      <w:r w:rsidRPr="0023409C">
        <w:rPr>
          <w:rFonts w:asciiTheme="minorHAnsi" w:hAnsiTheme="minorHAnsi" w:cstheme="minorHAnsi"/>
          <w:sz w:val="22"/>
          <w:szCs w:val="22"/>
        </w:rPr>
        <w:t xml:space="preserve">For more information about Guernsey and the surrounding islands of the Bailiwick of Guernsey please </w:t>
      </w:r>
      <w:hyperlink r:id="rId8" w:history="1">
        <w:r w:rsidRPr="0023409C">
          <w:rPr>
            <w:rStyle w:val="Hyperlink"/>
            <w:rFonts w:asciiTheme="minorHAnsi" w:hAnsiTheme="minorHAnsi" w:cstheme="minorHAnsi"/>
            <w:sz w:val="22"/>
            <w:szCs w:val="22"/>
          </w:rPr>
          <w:t>click here</w:t>
        </w:r>
      </w:hyperlink>
      <w:r w:rsidRPr="0023409C">
        <w:rPr>
          <w:rFonts w:asciiTheme="minorHAnsi" w:hAnsiTheme="minorHAnsi" w:cstheme="minorHAnsi"/>
          <w:sz w:val="22"/>
          <w:szCs w:val="22"/>
        </w:rPr>
        <w:t xml:space="preserve"> to visit the Visit</w:t>
      </w:r>
      <w:r w:rsidR="00EA46AD">
        <w:rPr>
          <w:rFonts w:asciiTheme="minorHAnsi" w:hAnsiTheme="minorHAnsi" w:cstheme="minorHAnsi"/>
          <w:sz w:val="22"/>
          <w:szCs w:val="22"/>
        </w:rPr>
        <w:t xml:space="preserve"> </w:t>
      </w:r>
      <w:bookmarkStart w:id="0" w:name="_GoBack"/>
      <w:bookmarkEnd w:id="0"/>
      <w:r w:rsidRPr="0023409C">
        <w:rPr>
          <w:rFonts w:asciiTheme="minorHAnsi" w:hAnsiTheme="minorHAnsi" w:cstheme="minorHAnsi"/>
          <w:sz w:val="22"/>
          <w:szCs w:val="22"/>
        </w:rPr>
        <w:t>Guernsey website.</w:t>
      </w:r>
    </w:p>
    <w:p w:rsidR="00E559C2" w:rsidRDefault="00E559C2" w:rsidP="0023409C">
      <w:pPr>
        <w:rPr>
          <w:rFonts w:asciiTheme="minorHAnsi" w:hAnsiTheme="minorHAnsi" w:cstheme="minorHAnsi"/>
          <w:sz w:val="22"/>
          <w:szCs w:val="22"/>
        </w:rPr>
      </w:pPr>
    </w:p>
    <w:p w:rsidR="009F31B0" w:rsidRDefault="009F31B0" w:rsidP="0023409C">
      <w:pPr>
        <w:rPr>
          <w:rFonts w:asciiTheme="minorHAnsi" w:hAnsiTheme="minorHAnsi" w:cstheme="minorHAnsi"/>
          <w:sz w:val="22"/>
          <w:szCs w:val="22"/>
        </w:rPr>
      </w:pPr>
    </w:p>
    <w:p w:rsidR="00B134ED" w:rsidRPr="003B3F21" w:rsidRDefault="00B134ED" w:rsidP="0023409C">
      <w:pPr>
        <w:rPr>
          <w:rFonts w:asciiTheme="minorHAnsi" w:hAnsiTheme="minorHAnsi" w:cstheme="minorHAnsi"/>
          <w:b/>
          <w:sz w:val="28"/>
          <w:szCs w:val="28"/>
        </w:rPr>
      </w:pPr>
      <w:r w:rsidRPr="003B3F21">
        <w:rPr>
          <w:rFonts w:asciiTheme="minorHAnsi" w:hAnsiTheme="minorHAnsi" w:cstheme="minorHAnsi"/>
          <w:b/>
          <w:sz w:val="28"/>
          <w:szCs w:val="28"/>
        </w:rPr>
        <w:t>COST</w:t>
      </w:r>
    </w:p>
    <w:p w:rsidR="003B3F21" w:rsidRPr="00B134ED" w:rsidRDefault="003B3F21" w:rsidP="0023409C">
      <w:pPr>
        <w:rPr>
          <w:rFonts w:asciiTheme="minorHAnsi" w:hAnsiTheme="minorHAnsi" w:cstheme="minorHAnsi"/>
          <w:b/>
          <w:sz w:val="22"/>
          <w:szCs w:val="22"/>
          <w:u w:val="single"/>
        </w:rPr>
      </w:pPr>
    </w:p>
    <w:p w:rsidR="00B134ED" w:rsidRDefault="00B134ED" w:rsidP="0023409C">
      <w:pPr>
        <w:rPr>
          <w:rFonts w:asciiTheme="minorHAnsi" w:hAnsiTheme="minorHAnsi" w:cstheme="minorHAnsi"/>
          <w:sz w:val="22"/>
          <w:szCs w:val="22"/>
        </w:rPr>
      </w:pPr>
      <w:r>
        <w:rPr>
          <w:rFonts w:asciiTheme="minorHAnsi" w:hAnsiTheme="minorHAnsi" w:cstheme="minorHAnsi"/>
          <w:sz w:val="22"/>
          <w:szCs w:val="22"/>
        </w:rPr>
        <w:t xml:space="preserve">The per person cost </w:t>
      </w:r>
      <w:r w:rsidR="003B3F21">
        <w:rPr>
          <w:rFonts w:asciiTheme="minorHAnsi" w:hAnsiTheme="minorHAnsi" w:cstheme="minorHAnsi"/>
          <w:sz w:val="22"/>
          <w:szCs w:val="22"/>
        </w:rPr>
        <w:t xml:space="preserve">for the trip to Guernsey over the weekend of 9-11 October </w:t>
      </w:r>
      <w:r>
        <w:rPr>
          <w:rFonts w:asciiTheme="minorHAnsi" w:hAnsiTheme="minorHAnsi" w:cstheme="minorHAnsi"/>
          <w:sz w:val="22"/>
          <w:szCs w:val="22"/>
        </w:rPr>
        <w:t>is £450.  This includes:</w:t>
      </w:r>
    </w:p>
    <w:p w:rsidR="00B134ED" w:rsidRDefault="00B134ED" w:rsidP="0023409C">
      <w:pPr>
        <w:rPr>
          <w:rFonts w:asciiTheme="minorHAnsi" w:hAnsiTheme="minorHAnsi" w:cstheme="minorHAnsi"/>
          <w:sz w:val="22"/>
          <w:szCs w:val="22"/>
        </w:rPr>
      </w:pPr>
    </w:p>
    <w:p w:rsidR="00B134ED" w:rsidRDefault="00B134ED" w:rsidP="00B134ED">
      <w:pPr>
        <w:pStyle w:val="ListParagraph"/>
        <w:numPr>
          <w:ilvl w:val="0"/>
          <w:numId w:val="21"/>
        </w:numPr>
        <w:rPr>
          <w:rFonts w:asciiTheme="minorHAnsi" w:hAnsiTheme="minorHAnsi" w:cstheme="minorHAnsi"/>
          <w:sz w:val="22"/>
          <w:szCs w:val="22"/>
        </w:rPr>
      </w:pPr>
      <w:r>
        <w:rPr>
          <w:rFonts w:asciiTheme="minorHAnsi" w:hAnsiTheme="minorHAnsi" w:cstheme="minorHAnsi"/>
          <w:sz w:val="22"/>
          <w:szCs w:val="22"/>
        </w:rPr>
        <w:t xml:space="preserve">Two </w:t>
      </w:r>
      <w:proofErr w:type="spellStart"/>
      <w:r>
        <w:rPr>
          <w:rFonts w:asciiTheme="minorHAnsi" w:hAnsiTheme="minorHAnsi" w:cstheme="minorHAnsi"/>
          <w:sz w:val="22"/>
          <w:szCs w:val="22"/>
        </w:rPr>
        <w:t>nights</w:t>
      </w:r>
      <w:proofErr w:type="spellEnd"/>
      <w:r>
        <w:rPr>
          <w:rFonts w:asciiTheme="minorHAnsi" w:hAnsiTheme="minorHAnsi" w:cstheme="minorHAnsi"/>
          <w:sz w:val="22"/>
          <w:szCs w:val="22"/>
        </w:rPr>
        <w:t xml:space="preserve"> accommodation on Friday 9 and Saturday 10 October 2020</w:t>
      </w:r>
      <w:r w:rsidR="00C245CA">
        <w:rPr>
          <w:rFonts w:asciiTheme="minorHAnsi" w:hAnsiTheme="minorHAnsi" w:cstheme="minorHAnsi"/>
          <w:sz w:val="22"/>
          <w:szCs w:val="22"/>
        </w:rPr>
        <w:t xml:space="preserve"> on a bed and breakfast basis at the Peninsula Hotel</w:t>
      </w:r>
    </w:p>
    <w:p w:rsidR="00C245CA" w:rsidRDefault="00C245CA" w:rsidP="00B134ED">
      <w:pPr>
        <w:pStyle w:val="ListParagraph"/>
        <w:numPr>
          <w:ilvl w:val="0"/>
          <w:numId w:val="21"/>
        </w:numPr>
        <w:rPr>
          <w:rFonts w:asciiTheme="minorHAnsi" w:hAnsiTheme="minorHAnsi" w:cstheme="minorHAnsi"/>
          <w:sz w:val="22"/>
          <w:szCs w:val="22"/>
        </w:rPr>
      </w:pPr>
      <w:r>
        <w:rPr>
          <w:rFonts w:asciiTheme="minorHAnsi" w:hAnsiTheme="minorHAnsi" w:cstheme="minorHAnsi"/>
          <w:sz w:val="22"/>
          <w:szCs w:val="22"/>
        </w:rPr>
        <w:t>Dinner on Friday 9 and Saturday 10 October 2020 and an allowance for drinks and wine</w:t>
      </w:r>
    </w:p>
    <w:p w:rsidR="00B134ED" w:rsidRDefault="00C245CA" w:rsidP="00B134ED">
      <w:pPr>
        <w:pStyle w:val="ListParagraph"/>
        <w:numPr>
          <w:ilvl w:val="0"/>
          <w:numId w:val="21"/>
        </w:numPr>
        <w:rPr>
          <w:rFonts w:asciiTheme="minorHAnsi" w:hAnsiTheme="minorHAnsi" w:cstheme="minorHAnsi"/>
          <w:sz w:val="22"/>
          <w:szCs w:val="22"/>
        </w:rPr>
      </w:pPr>
      <w:r>
        <w:rPr>
          <w:rFonts w:asciiTheme="minorHAnsi" w:hAnsiTheme="minorHAnsi" w:cstheme="minorHAnsi"/>
          <w:sz w:val="22"/>
          <w:szCs w:val="22"/>
        </w:rPr>
        <w:t>All on-</w:t>
      </w:r>
      <w:r w:rsidR="00B134ED">
        <w:rPr>
          <w:rFonts w:asciiTheme="minorHAnsi" w:hAnsiTheme="minorHAnsi" w:cstheme="minorHAnsi"/>
          <w:sz w:val="22"/>
          <w:szCs w:val="22"/>
        </w:rPr>
        <w:t xml:space="preserve">island transfers </w:t>
      </w:r>
    </w:p>
    <w:p w:rsidR="00C245CA" w:rsidRPr="00B134ED" w:rsidRDefault="00C245CA" w:rsidP="00B134ED">
      <w:pPr>
        <w:pStyle w:val="ListParagraph"/>
        <w:numPr>
          <w:ilvl w:val="0"/>
          <w:numId w:val="21"/>
        </w:numPr>
        <w:rPr>
          <w:rFonts w:asciiTheme="minorHAnsi" w:hAnsiTheme="minorHAnsi" w:cstheme="minorHAnsi"/>
          <w:sz w:val="22"/>
          <w:szCs w:val="22"/>
        </w:rPr>
      </w:pPr>
      <w:r>
        <w:rPr>
          <w:rFonts w:asciiTheme="minorHAnsi" w:hAnsiTheme="minorHAnsi" w:cstheme="minorHAnsi"/>
          <w:sz w:val="22"/>
          <w:szCs w:val="22"/>
        </w:rPr>
        <w:t>Entry to all visitor attractions</w:t>
      </w:r>
    </w:p>
    <w:p w:rsidR="00B134ED" w:rsidRDefault="00B134ED" w:rsidP="0023409C">
      <w:pPr>
        <w:rPr>
          <w:rFonts w:asciiTheme="minorHAnsi" w:hAnsiTheme="minorHAnsi" w:cstheme="minorHAnsi"/>
          <w:sz w:val="22"/>
          <w:szCs w:val="22"/>
        </w:rPr>
      </w:pPr>
    </w:p>
    <w:p w:rsidR="00B134ED" w:rsidRDefault="003B3F21" w:rsidP="0023409C">
      <w:pPr>
        <w:rPr>
          <w:rFonts w:asciiTheme="minorHAnsi" w:hAnsiTheme="minorHAnsi" w:cstheme="minorHAnsi"/>
          <w:sz w:val="22"/>
          <w:szCs w:val="22"/>
        </w:rPr>
      </w:pPr>
      <w:r>
        <w:rPr>
          <w:rFonts w:asciiTheme="minorHAnsi" w:hAnsiTheme="minorHAnsi" w:cstheme="minorHAnsi"/>
          <w:sz w:val="22"/>
          <w:szCs w:val="22"/>
        </w:rPr>
        <w:t xml:space="preserve">Please note the cost does not </w:t>
      </w:r>
      <w:r w:rsidR="009100EC">
        <w:rPr>
          <w:rFonts w:asciiTheme="minorHAnsi" w:hAnsiTheme="minorHAnsi" w:cstheme="minorHAnsi"/>
          <w:sz w:val="22"/>
          <w:szCs w:val="22"/>
        </w:rPr>
        <w:t>include</w:t>
      </w:r>
      <w:r w:rsidR="00B134ED">
        <w:rPr>
          <w:rFonts w:asciiTheme="minorHAnsi" w:hAnsiTheme="minorHAnsi" w:cstheme="minorHAnsi"/>
          <w:sz w:val="22"/>
          <w:szCs w:val="22"/>
        </w:rPr>
        <w:t>:</w:t>
      </w:r>
    </w:p>
    <w:p w:rsidR="00C245CA" w:rsidRDefault="00C245CA" w:rsidP="00B134ED">
      <w:pPr>
        <w:pStyle w:val="ListParagraph"/>
        <w:numPr>
          <w:ilvl w:val="0"/>
          <w:numId w:val="21"/>
        </w:numPr>
        <w:rPr>
          <w:rFonts w:asciiTheme="minorHAnsi" w:hAnsiTheme="minorHAnsi" w:cstheme="minorHAnsi"/>
          <w:sz w:val="22"/>
          <w:szCs w:val="22"/>
        </w:rPr>
      </w:pPr>
      <w:r>
        <w:rPr>
          <w:rFonts w:asciiTheme="minorHAnsi" w:hAnsiTheme="minorHAnsi" w:cstheme="minorHAnsi"/>
          <w:sz w:val="22"/>
          <w:szCs w:val="22"/>
        </w:rPr>
        <w:t xml:space="preserve">Flights to Guernsey which </w:t>
      </w:r>
      <w:r w:rsidR="003B3F21">
        <w:rPr>
          <w:rFonts w:asciiTheme="minorHAnsi" w:hAnsiTheme="minorHAnsi" w:cstheme="minorHAnsi"/>
          <w:sz w:val="22"/>
          <w:szCs w:val="22"/>
        </w:rPr>
        <w:t xml:space="preserve">each individual must book themselves.  Flights </w:t>
      </w:r>
      <w:r>
        <w:rPr>
          <w:rFonts w:asciiTheme="minorHAnsi" w:hAnsiTheme="minorHAnsi" w:cstheme="minorHAnsi"/>
          <w:sz w:val="22"/>
          <w:szCs w:val="22"/>
        </w:rPr>
        <w:t xml:space="preserve">can be booked at </w:t>
      </w:r>
      <w:hyperlink r:id="rId9" w:history="1">
        <w:r w:rsidRPr="000C16EC">
          <w:rPr>
            <w:rStyle w:val="Hyperlink"/>
            <w:rFonts w:asciiTheme="minorHAnsi" w:hAnsiTheme="minorHAnsi" w:cstheme="minorHAnsi"/>
            <w:sz w:val="22"/>
            <w:szCs w:val="22"/>
          </w:rPr>
          <w:t>www.aurigny.com</w:t>
        </w:r>
      </w:hyperlink>
      <w:r>
        <w:rPr>
          <w:rFonts w:asciiTheme="minorHAnsi" w:hAnsiTheme="minorHAnsi" w:cstheme="minorHAnsi"/>
          <w:sz w:val="22"/>
          <w:szCs w:val="22"/>
        </w:rPr>
        <w:t xml:space="preserve"> </w:t>
      </w:r>
    </w:p>
    <w:p w:rsidR="00B134ED" w:rsidRDefault="00B134ED" w:rsidP="00B134ED">
      <w:pPr>
        <w:pStyle w:val="ListParagraph"/>
        <w:numPr>
          <w:ilvl w:val="0"/>
          <w:numId w:val="21"/>
        </w:numPr>
        <w:rPr>
          <w:rFonts w:asciiTheme="minorHAnsi" w:hAnsiTheme="minorHAnsi" w:cstheme="minorHAnsi"/>
          <w:sz w:val="22"/>
          <w:szCs w:val="22"/>
        </w:rPr>
      </w:pPr>
      <w:r>
        <w:rPr>
          <w:rFonts w:asciiTheme="minorHAnsi" w:hAnsiTheme="minorHAnsi" w:cstheme="minorHAnsi"/>
          <w:sz w:val="22"/>
          <w:szCs w:val="22"/>
        </w:rPr>
        <w:t>Lunch on Friday 9 and Saturday 10 October 2020</w:t>
      </w:r>
    </w:p>
    <w:p w:rsidR="00B134ED" w:rsidRPr="00C245CA" w:rsidRDefault="0001087D" w:rsidP="00B134ED">
      <w:pPr>
        <w:pStyle w:val="ListParagraph"/>
        <w:numPr>
          <w:ilvl w:val="0"/>
          <w:numId w:val="21"/>
        </w:numPr>
        <w:rPr>
          <w:rFonts w:asciiTheme="minorHAnsi" w:hAnsiTheme="minorHAnsi" w:cstheme="minorHAnsi"/>
          <w:sz w:val="22"/>
          <w:szCs w:val="22"/>
        </w:rPr>
      </w:pPr>
      <w:r>
        <w:rPr>
          <w:rFonts w:asciiTheme="minorHAnsi" w:hAnsiTheme="minorHAnsi" w:cstheme="minorHAnsi"/>
          <w:sz w:val="22"/>
          <w:szCs w:val="22"/>
        </w:rPr>
        <w:t>Travel insurance.  It is a condition of booking that each individual has their own comprehensive travel insurance valid for the duration of their stay in Guernsey</w:t>
      </w:r>
      <w:r w:rsidR="00C245CA">
        <w:rPr>
          <w:rFonts w:asciiTheme="minorHAnsi" w:hAnsiTheme="minorHAnsi" w:cstheme="minorHAnsi"/>
          <w:sz w:val="22"/>
          <w:szCs w:val="22"/>
        </w:rPr>
        <w:t xml:space="preserve">.  </w:t>
      </w:r>
      <w:r w:rsidR="00C245CA" w:rsidRPr="00C245CA">
        <w:rPr>
          <w:rFonts w:asciiTheme="minorHAnsi" w:hAnsiTheme="minorHAnsi" w:cstheme="minorHAnsi"/>
          <w:i/>
          <w:sz w:val="22"/>
          <w:szCs w:val="22"/>
        </w:rPr>
        <w:t>Please see below regarding health insurance.</w:t>
      </w:r>
    </w:p>
    <w:p w:rsidR="00C245CA" w:rsidRDefault="00C245CA" w:rsidP="00B134ED">
      <w:pPr>
        <w:pStyle w:val="ListParagraph"/>
        <w:numPr>
          <w:ilvl w:val="0"/>
          <w:numId w:val="21"/>
        </w:numPr>
        <w:rPr>
          <w:rFonts w:asciiTheme="minorHAnsi" w:hAnsiTheme="minorHAnsi" w:cstheme="minorHAnsi"/>
          <w:sz w:val="22"/>
          <w:szCs w:val="22"/>
        </w:rPr>
      </w:pPr>
      <w:r>
        <w:rPr>
          <w:rFonts w:asciiTheme="minorHAnsi" w:hAnsiTheme="minorHAnsi" w:cstheme="minorHAnsi"/>
          <w:sz w:val="22"/>
          <w:szCs w:val="22"/>
        </w:rPr>
        <w:t>Any expenses incurred at the hotel which will need to be paid for on departure</w:t>
      </w:r>
    </w:p>
    <w:p w:rsidR="00C245CA" w:rsidRPr="00C245CA" w:rsidRDefault="00C245CA" w:rsidP="00C245CA">
      <w:pPr>
        <w:pStyle w:val="ListParagraph"/>
        <w:numPr>
          <w:ilvl w:val="0"/>
          <w:numId w:val="21"/>
        </w:numPr>
        <w:rPr>
          <w:rFonts w:asciiTheme="minorHAnsi" w:hAnsiTheme="minorHAnsi" w:cstheme="minorHAnsi"/>
          <w:sz w:val="22"/>
          <w:szCs w:val="22"/>
        </w:rPr>
      </w:pPr>
      <w:r>
        <w:rPr>
          <w:rFonts w:asciiTheme="minorHAnsi" w:hAnsiTheme="minorHAnsi" w:cstheme="minorHAnsi"/>
          <w:sz w:val="22"/>
          <w:szCs w:val="22"/>
        </w:rPr>
        <w:t xml:space="preserve">Accommodation and dinner on Thursday 8 October should you wish to travel over a day in advance or on Sunday 11 October should you wish to extend you stay.  </w:t>
      </w:r>
      <w:r w:rsidRPr="00C245CA">
        <w:rPr>
          <w:rFonts w:asciiTheme="minorHAnsi" w:hAnsiTheme="minorHAnsi" w:cstheme="minorHAnsi"/>
          <w:sz w:val="22"/>
          <w:szCs w:val="22"/>
        </w:rPr>
        <w:t>The Chairman, James de Sausmarez, will be travelling to Guernsey on Thursday 8 October and will staying and dining at the Peninsula hotel should you wish to join him.</w:t>
      </w:r>
    </w:p>
    <w:p w:rsidR="00B134ED" w:rsidRDefault="00B134ED" w:rsidP="0023409C">
      <w:pPr>
        <w:rPr>
          <w:rFonts w:asciiTheme="minorHAnsi" w:hAnsiTheme="minorHAnsi" w:cstheme="minorHAnsi"/>
          <w:sz w:val="22"/>
          <w:szCs w:val="22"/>
        </w:rPr>
      </w:pPr>
    </w:p>
    <w:p w:rsidR="009100EC" w:rsidRDefault="009100EC" w:rsidP="0023409C">
      <w:pPr>
        <w:rPr>
          <w:rFonts w:asciiTheme="minorHAnsi" w:hAnsiTheme="minorHAnsi" w:cstheme="minorHAnsi"/>
          <w:sz w:val="22"/>
          <w:szCs w:val="22"/>
        </w:rPr>
      </w:pPr>
    </w:p>
    <w:p w:rsidR="009100EC" w:rsidRPr="009100EC" w:rsidRDefault="009100EC" w:rsidP="0023409C">
      <w:pPr>
        <w:rPr>
          <w:rFonts w:asciiTheme="minorHAnsi" w:hAnsiTheme="minorHAnsi" w:cstheme="minorHAnsi"/>
          <w:b/>
          <w:sz w:val="28"/>
          <w:szCs w:val="22"/>
        </w:rPr>
      </w:pPr>
      <w:r w:rsidRPr="009100EC">
        <w:rPr>
          <w:rFonts w:asciiTheme="minorHAnsi" w:hAnsiTheme="minorHAnsi" w:cstheme="minorHAnsi"/>
          <w:b/>
          <w:sz w:val="28"/>
          <w:szCs w:val="22"/>
        </w:rPr>
        <w:t>PAYMENTS</w:t>
      </w:r>
    </w:p>
    <w:p w:rsidR="009100EC" w:rsidRDefault="009100EC" w:rsidP="0023409C">
      <w:pPr>
        <w:rPr>
          <w:rFonts w:asciiTheme="minorHAnsi" w:hAnsiTheme="minorHAnsi" w:cstheme="minorHAnsi"/>
          <w:sz w:val="22"/>
          <w:szCs w:val="22"/>
        </w:rPr>
      </w:pPr>
    </w:p>
    <w:p w:rsidR="009100EC" w:rsidRDefault="009100EC" w:rsidP="0023409C">
      <w:pPr>
        <w:rPr>
          <w:rFonts w:asciiTheme="minorHAnsi" w:hAnsiTheme="minorHAnsi" w:cstheme="minorHAnsi"/>
          <w:sz w:val="22"/>
          <w:szCs w:val="22"/>
        </w:rPr>
      </w:pPr>
      <w:r>
        <w:rPr>
          <w:rFonts w:asciiTheme="minorHAnsi" w:hAnsiTheme="minorHAnsi" w:cstheme="minorHAnsi"/>
          <w:sz w:val="22"/>
          <w:szCs w:val="22"/>
        </w:rPr>
        <w:t>A non-refundable deposit of £100 per person is payable on confirmation and completion of your booking form.  Payment should be made by cheque to….. or bank transfer to….</w:t>
      </w:r>
    </w:p>
    <w:p w:rsidR="009100EC" w:rsidRDefault="009100EC" w:rsidP="0023409C">
      <w:pPr>
        <w:rPr>
          <w:rFonts w:asciiTheme="minorHAnsi" w:hAnsiTheme="minorHAnsi" w:cstheme="minorHAnsi"/>
          <w:sz w:val="22"/>
          <w:szCs w:val="22"/>
        </w:rPr>
      </w:pPr>
    </w:p>
    <w:p w:rsidR="009100EC" w:rsidRDefault="009100EC" w:rsidP="0023409C">
      <w:pPr>
        <w:rPr>
          <w:rFonts w:asciiTheme="minorHAnsi" w:hAnsiTheme="minorHAnsi" w:cstheme="minorHAnsi"/>
          <w:sz w:val="22"/>
          <w:szCs w:val="22"/>
        </w:rPr>
      </w:pPr>
      <w:r>
        <w:rPr>
          <w:rFonts w:asciiTheme="minorHAnsi" w:hAnsiTheme="minorHAnsi" w:cstheme="minorHAnsi"/>
          <w:sz w:val="22"/>
          <w:szCs w:val="22"/>
        </w:rPr>
        <w:t>The balance payment of £350 is due by 1 June 2020.</w:t>
      </w:r>
    </w:p>
    <w:p w:rsidR="009100EC" w:rsidRDefault="009100EC" w:rsidP="0023409C">
      <w:pPr>
        <w:rPr>
          <w:rFonts w:asciiTheme="minorHAnsi" w:hAnsiTheme="minorHAnsi" w:cstheme="minorHAnsi"/>
          <w:sz w:val="22"/>
          <w:szCs w:val="22"/>
        </w:rPr>
      </w:pPr>
    </w:p>
    <w:p w:rsidR="00C245CA" w:rsidRPr="0023409C" w:rsidRDefault="00C245CA" w:rsidP="0023409C">
      <w:pPr>
        <w:rPr>
          <w:rFonts w:asciiTheme="minorHAnsi" w:hAnsiTheme="minorHAnsi" w:cstheme="minorHAnsi"/>
          <w:sz w:val="22"/>
          <w:szCs w:val="22"/>
        </w:rPr>
      </w:pPr>
    </w:p>
    <w:p w:rsidR="00B134ED" w:rsidRPr="003B3F21" w:rsidRDefault="00975618" w:rsidP="0023409C">
      <w:pPr>
        <w:rPr>
          <w:rFonts w:asciiTheme="minorHAnsi" w:hAnsiTheme="minorHAnsi" w:cstheme="minorHAnsi"/>
          <w:b/>
          <w:sz w:val="28"/>
          <w:szCs w:val="28"/>
        </w:rPr>
      </w:pPr>
      <w:r w:rsidRPr="003B3F21">
        <w:rPr>
          <w:rFonts w:asciiTheme="minorHAnsi" w:hAnsiTheme="minorHAnsi" w:cstheme="minorHAnsi"/>
          <w:b/>
          <w:sz w:val="28"/>
          <w:szCs w:val="28"/>
        </w:rPr>
        <w:lastRenderedPageBreak/>
        <w:t>DRAFT ITINERARY</w:t>
      </w:r>
    </w:p>
    <w:p w:rsidR="00975618" w:rsidRDefault="00975618" w:rsidP="0023409C">
      <w:pPr>
        <w:rPr>
          <w:rFonts w:asciiTheme="minorHAnsi" w:hAnsiTheme="minorHAnsi" w:cstheme="minorHAnsi"/>
          <w:b/>
          <w:i/>
          <w:sz w:val="22"/>
          <w:szCs w:val="22"/>
          <w:u w:val="single"/>
        </w:rPr>
      </w:pPr>
    </w:p>
    <w:p w:rsidR="00322DFF" w:rsidRPr="003B3F21" w:rsidRDefault="00322DFF" w:rsidP="0023409C">
      <w:pPr>
        <w:rPr>
          <w:rFonts w:asciiTheme="minorHAnsi" w:hAnsiTheme="minorHAnsi" w:cstheme="minorHAnsi"/>
          <w:b/>
          <w:szCs w:val="22"/>
        </w:rPr>
      </w:pPr>
      <w:r w:rsidRPr="003B3F21">
        <w:rPr>
          <w:rFonts w:asciiTheme="minorHAnsi" w:hAnsiTheme="minorHAnsi" w:cstheme="minorHAnsi"/>
          <w:b/>
          <w:szCs w:val="22"/>
        </w:rPr>
        <w:t xml:space="preserve">THURSDAY </w:t>
      </w:r>
      <w:r w:rsidR="00F479B4" w:rsidRPr="003B3F21">
        <w:rPr>
          <w:rFonts w:asciiTheme="minorHAnsi" w:hAnsiTheme="minorHAnsi" w:cstheme="minorHAnsi"/>
          <w:b/>
          <w:szCs w:val="22"/>
        </w:rPr>
        <w:t>8 OCTOBER 2020</w:t>
      </w:r>
    </w:p>
    <w:p w:rsidR="00C245CA" w:rsidRDefault="00C245CA" w:rsidP="0023409C">
      <w:pPr>
        <w:rPr>
          <w:rFonts w:asciiTheme="minorHAnsi" w:hAnsiTheme="minorHAnsi" w:cstheme="minorHAnsi"/>
          <w:sz w:val="22"/>
          <w:szCs w:val="22"/>
        </w:rPr>
      </w:pPr>
    </w:p>
    <w:p w:rsidR="00C245CA" w:rsidRDefault="00C245CA" w:rsidP="0023409C">
      <w:pPr>
        <w:rPr>
          <w:rFonts w:asciiTheme="minorHAnsi" w:hAnsiTheme="minorHAnsi" w:cstheme="minorHAnsi"/>
          <w:sz w:val="22"/>
          <w:szCs w:val="22"/>
        </w:rPr>
      </w:pPr>
      <w:r>
        <w:rPr>
          <w:rFonts w:asciiTheme="minorHAnsi" w:hAnsiTheme="minorHAnsi" w:cstheme="minorHAnsi"/>
          <w:sz w:val="22"/>
          <w:szCs w:val="22"/>
        </w:rPr>
        <w:t>The official weekend’s activities will start on Friday morning however it is noted that you may not wish to fly over on the first flight on the Friday so the options to travel to Guernsey on the Thursday are as follows:</w:t>
      </w:r>
    </w:p>
    <w:p w:rsidR="00C245CA" w:rsidRDefault="00C245CA" w:rsidP="0023409C">
      <w:pPr>
        <w:rPr>
          <w:rFonts w:asciiTheme="minorHAnsi" w:hAnsiTheme="minorHAnsi" w:cstheme="minorHAnsi"/>
          <w:sz w:val="22"/>
          <w:szCs w:val="22"/>
        </w:rPr>
      </w:pPr>
    </w:p>
    <w:p w:rsidR="002942DE" w:rsidRPr="0023409C" w:rsidRDefault="002942DE" w:rsidP="0023409C">
      <w:pPr>
        <w:ind w:firstLine="720"/>
        <w:rPr>
          <w:rFonts w:asciiTheme="minorHAnsi" w:hAnsiTheme="minorHAnsi" w:cstheme="minorHAnsi"/>
          <w:sz w:val="22"/>
          <w:szCs w:val="22"/>
        </w:rPr>
      </w:pPr>
      <w:r w:rsidRPr="0023409C">
        <w:rPr>
          <w:rFonts w:asciiTheme="minorHAnsi" w:hAnsiTheme="minorHAnsi" w:cstheme="minorHAnsi"/>
          <w:sz w:val="22"/>
          <w:szCs w:val="22"/>
        </w:rPr>
        <w:t>Depart London Gatwick 16.25, arrive Guernsey 17.35</w:t>
      </w:r>
    </w:p>
    <w:p w:rsidR="002942DE" w:rsidRPr="0023409C" w:rsidRDefault="002942DE" w:rsidP="0023409C">
      <w:pPr>
        <w:ind w:firstLine="720"/>
        <w:rPr>
          <w:rFonts w:asciiTheme="minorHAnsi" w:hAnsiTheme="minorHAnsi" w:cstheme="minorHAnsi"/>
          <w:sz w:val="22"/>
          <w:szCs w:val="22"/>
        </w:rPr>
      </w:pPr>
      <w:r w:rsidRPr="0023409C">
        <w:rPr>
          <w:rFonts w:asciiTheme="minorHAnsi" w:hAnsiTheme="minorHAnsi" w:cstheme="minorHAnsi"/>
          <w:sz w:val="22"/>
          <w:szCs w:val="22"/>
        </w:rPr>
        <w:t>Depart London Gatwick 18.00, arrive Guernsey 19.30</w:t>
      </w:r>
    </w:p>
    <w:p w:rsidR="002942DE" w:rsidRPr="0023409C" w:rsidRDefault="002942DE" w:rsidP="0023409C">
      <w:pPr>
        <w:ind w:firstLine="720"/>
        <w:rPr>
          <w:rFonts w:asciiTheme="minorHAnsi" w:hAnsiTheme="minorHAnsi" w:cstheme="minorHAnsi"/>
          <w:sz w:val="22"/>
          <w:szCs w:val="22"/>
        </w:rPr>
      </w:pPr>
      <w:r w:rsidRPr="0023409C">
        <w:rPr>
          <w:rFonts w:asciiTheme="minorHAnsi" w:hAnsiTheme="minorHAnsi" w:cstheme="minorHAnsi"/>
          <w:sz w:val="22"/>
          <w:szCs w:val="22"/>
        </w:rPr>
        <w:t>Depart London Gatwick 19.40, arrive Guernsey 20.55</w:t>
      </w:r>
    </w:p>
    <w:p w:rsidR="002942DE" w:rsidRDefault="002942DE" w:rsidP="0023409C">
      <w:pPr>
        <w:rPr>
          <w:rFonts w:asciiTheme="minorHAnsi" w:hAnsiTheme="minorHAnsi" w:cstheme="minorHAnsi"/>
          <w:sz w:val="22"/>
          <w:szCs w:val="22"/>
        </w:rPr>
      </w:pPr>
    </w:p>
    <w:p w:rsidR="00A40763" w:rsidRDefault="00A40763" w:rsidP="00A40763">
      <w:pPr>
        <w:rPr>
          <w:rFonts w:asciiTheme="minorHAnsi" w:hAnsiTheme="minorHAnsi" w:cstheme="minorHAnsi"/>
          <w:sz w:val="22"/>
          <w:szCs w:val="22"/>
        </w:rPr>
      </w:pPr>
      <w:r>
        <w:rPr>
          <w:rFonts w:asciiTheme="minorHAnsi" w:hAnsiTheme="minorHAnsi" w:cstheme="minorHAnsi"/>
          <w:sz w:val="22"/>
          <w:szCs w:val="22"/>
        </w:rPr>
        <w:t xml:space="preserve">Flights can be booked at </w:t>
      </w:r>
      <w:hyperlink r:id="rId10" w:history="1">
        <w:r w:rsidRPr="007606E3">
          <w:rPr>
            <w:rStyle w:val="Hyperlink"/>
            <w:rFonts w:asciiTheme="minorHAnsi" w:hAnsiTheme="minorHAnsi" w:cstheme="minorHAnsi"/>
            <w:sz w:val="22"/>
            <w:szCs w:val="22"/>
          </w:rPr>
          <w:t>www.aurigny.com</w:t>
        </w:r>
      </w:hyperlink>
      <w:r>
        <w:rPr>
          <w:rFonts w:asciiTheme="minorHAnsi" w:hAnsiTheme="minorHAnsi" w:cstheme="minorHAnsi"/>
          <w:sz w:val="22"/>
          <w:szCs w:val="22"/>
        </w:rPr>
        <w:t xml:space="preserve"> </w:t>
      </w:r>
    </w:p>
    <w:p w:rsidR="002942DE" w:rsidRPr="0023409C" w:rsidRDefault="002942DE" w:rsidP="0023409C">
      <w:pPr>
        <w:rPr>
          <w:rFonts w:asciiTheme="minorHAnsi" w:hAnsiTheme="minorHAnsi" w:cstheme="minorHAnsi"/>
          <w:sz w:val="22"/>
          <w:szCs w:val="22"/>
        </w:rPr>
      </w:pPr>
      <w:r w:rsidRPr="0023409C">
        <w:rPr>
          <w:rFonts w:asciiTheme="minorHAnsi" w:hAnsiTheme="minorHAnsi" w:cstheme="minorHAnsi"/>
          <w:sz w:val="22"/>
          <w:szCs w:val="22"/>
        </w:rPr>
        <w:t>Check in one hour before departure.</w:t>
      </w:r>
      <w:r w:rsidR="00A40763">
        <w:rPr>
          <w:rFonts w:asciiTheme="minorHAnsi" w:hAnsiTheme="minorHAnsi" w:cstheme="minorHAnsi"/>
          <w:sz w:val="22"/>
          <w:szCs w:val="22"/>
        </w:rPr>
        <w:t xml:space="preserve">  Photo ID is required for travel.</w:t>
      </w:r>
    </w:p>
    <w:p w:rsidR="002942DE" w:rsidRDefault="002942DE" w:rsidP="0023409C">
      <w:pPr>
        <w:rPr>
          <w:rFonts w:asciiTheme="minorHAnsi" w:hAnsiTheme="minorHAnsi" w:cstheme="minorHAnsi"/>
          <w:sz w:val="22"/>
          <w:szCs w:val="22"/>
        </w:rPr>
      </w:pPr>
    </w:p>
    <w:p w:rsidR="00C245CA" w:rsidRDefault="00C245CA" w:rsidP="0023409C">
      <w:pPr>
        <w:rPr>
          <w:rFonts w:asciiTheme="minorHAnsi" w:hAnsiTheme="minorHAnsi" w:cstheme="minorHAnsi"/>
          <w:sz w:val="22"/>
          <w:szCs w:val="22"/>
        </w:rPr>
      </w:pPr>
      <w:r>
        <w:rPr>
          <w:rFonts w:asciiTheme="minorHAnsi" w:hAnsiTheme="minorHAnsi" w:cstheme="minorHAnsi"/>
          <w:sz w:val="22"/>
          <w:szCs w:val="22"/>
        </w:rPr>
        <w:t>Transfers will be provided from the airport to the hotel.</w:t>
      </w:r>
    </w:p>
    <w:p w:rsidR="00C245CA" w:rsidRDefault="00C245CA" w:rsidP="0023409C">
      <w:pPr>
        <w:rPr>
          <w:rFonts w:asciiTheme="minorHAnsi" w:hAnsiTheme="minorHAnsi" w:cstheme="minorHAnsi"/>
          <w:sz w:val="22"/>
          <w:szCs w:val="22"/>
        </w:rPr>
      </w:pPr>
    </w:p>
    <w:p w:rsidR="00A40763" w:rsidRPr="00A40763" w:rsidRDefault="00A40763" w:rsidP="0023409C">
      <w:pPr>
        <w:rPr>
          <w:rFonts w:asciiTheme="minorHAnsi" w:hAnsiTheme="minorHAnsi" w:cstheme="minorHAnsi"/>
          <w:i/>
          <w:sz w:val="22"/>
          <w:szCs w:val="22"/>
          <w:u w:val="single"/>
        </w:rPr>
      </w:pPr>
      <w:r w:rsidRPr="00A40763">
        <w:rPr>
          <w:rFonts w:asciiTheme="minorHAnsi" w:hAnsiTheme="minorHAnsi" w:cstheme="minorHAnsi"/>
          <w:i/>
          <w:sz w:val="22"/>
          <w:szCs w:val="22"/>
          <w:u w:val="single"/>
        </w:rPr>
        <w:t>Accommodation</w:t>
      </w:r>
    </w:p>
    <w:p w:rsidR="00A40763" w:rsidRDefault="00A40763" w:rsidP="0023409C">
      <w:pPr>
        <w:rPr>
          <w:rFonts w:asciiTheme="minorHAnsi" w:hAnsiTheme="minorHAnsi" w:cstheme="minorHAnsi"/>
          <w:i/>
          <w:sz w:val="22"/>
          <w:szCs w:val="22"/>
        </w:rPr>
      </w:pPr>
      <w:r>
        <w:rPr>
          <w:rFonts w:asciiTheme="minorHAnsi" w:hAnsiTheme="minorHAnsi" w:cstheme="minorHAnsi"/>
          <w:sz w:val="22"/>
          <w:szCs w:val="22"/>
        </w:rPr>
        <w:t xml:space="preserve">The group will stay at the </w:t>
      </w:r>
      <w:hyperlink r:id="rId11" w:history="1">
        <w:r w:rsidRPr="00A40763">
          <w:rPr>
            <w:rStyle w:val="Hyperlink"/>
            <w:rFonts w:asciiTheme="minorHAnsi" w:hAnsiTheme="minorHAnsi" w:cstheme="minorHAnsi"/>
            <w:sz w:val="22"/>
            <w:szCs w:val="22"/>
          </w:rPr>
          <w:t>Peninsula Hotel</w:t>
        </w:r>
      </w:hyperlink>
      <w:r w:rsidR="00B134ED" w:rsidRPr="00B134ED">
        <w:rPr>
          <w:rStyle w:val="Hyperlink"/>
          <w:rFonts w:asciiTheme="minorHAnsi" w:hAnsiTheme="minorHAnsi" w:cstheme="minorHAnsi"/>
          <w:sz w:val="22"/>
          <w:szCs w:val="22"/>
          <w:u w:val="none"/>
        </w:rPr>
        <w:t xml:space="preserve"> </w:t>
      </w:r>
      <w:r w:rsidR="00B134ED" w:rsidRPr="00B134ED">
        <w:rPr>
          <w:rFonts w:asciiTheme="minorHAnsi" w:hAnsiTheme="minorHAnsi" w:cstheme="minorHAnsi"/>
          <w:i/>
          <w:sz w:val="22"/>
          <w:szCs w:val="22"/>
        </w:rPr>
        <w:t xml:space="preserve">(subject to availability </w:t>
      </w:r>
      <w:r w:rsidR="00B134ED">
        <w:rPr>
          <w:rFonts w:asciiTheme="minorHAnsi" w:hAnsiTheme="minorHAnsi" w:cstheme="minorHAnsi"/>
          <w:i/>
          <w:sz w:val="22"/>
          <w:szCs w:val="22"/>
        </w:rPr>
        <w:t xml:space="preserve">at time of </w:t>
      </w:r>
      <w:r w:rsidR="00B134ED" w:rsidRPr="00B134ED">
        <w:rPr>
          <w:rFonts w:asciiTheme="minorHAnsi" w:hAnsiTheme="minorHAnsi" w:cstheme="minorHAnsi"/>
          <w:i/>
          <w:sz w:val="22"/>
          <w:szCs w:val="22"/>
        </w:rPr>
        <w:t>confirmation)</w:t>
      </w:r>
    </w:p>
    <w:p w:rsidR="00B134ED" w:rsidRPr="00B134ED" w:rsidRDefault="00B134ED" w:rsidP="0023409C">
      <w:pPr>
        <w:rPr>
          <w:rFonts w:asciiTheme="minorHAnsi" w:hAnsiTheme="minorHAnsi" w:cstheme="minorHAnsi"/>
          <w:i/>
          <w:sz w:val="22"/>
          <w:szCs w:val="22"/>
        </w:rPr>
      </w:pPr>
    </w:p>
    <w:p w:rsidR="00A40763" w:rsidRPr="00A40763" w:rsidRDefault="00A40763" w:rsidP="0023409C">
      <w:pPr>
        <w:rPr>
          <w:rFonts w:asciiTheme="minorHAnsi" w:hAnsiTheme="minorHAnsi" w:cstheme="minorHAnsi"/>
          <w:sz w:val="22"/>
          <w:szCs w:val="22"/>
        </w:rPr>
      </w:pPr>
      <w:r w:rsidRPr="00A40763">
        <w:rPr>
          <w:rFonts w:asciiTheme="minorHAnsi" w:hAnsiTheme="minorHAnsi" w:cstheme="minorHAnsi"/>
          <w:sz w:val="22"/>
          <w:szCs w:val="22"/>
        </w:rPr>
        <w:t xml:space="preserve">The Peninsula Hotel, is ideally situated on a sandy beach on the north-west coast of the island. The name ‘Peninsula’ stems from the location of the hotel on a small peninsula with a wonderful view over Grand Havre Bay from the front of the hotel and a lovely sheltered Guernsey beach at the edge of 5 acres of private landscaped gardens. </w:t>
      </w:r>
    </w:p>
    <w:p w:rsidR="009F31B0" w:rsidRDefault="009F31B0" w:rsidP="0023409C">
      <w:pPr>
        <w:rPr>
          <w:rFonts w:asciiTheme="minorHAnsi" w:hAnsiTheme="minorHAnsi" w:cstheme="minorHAnsi"/>
          <w:sz w:val="22"/>
          <w:szCs w:val="22"/>
        </w:rPr>
      </w:pPr>
    </w:p>
    <w:p w:rsidR="009F31B0" w:rsidRPr="0023409C" w:rsidRDefault="009F31B0" w:rsidP="0023409C">
      <w:pPr>
        <w:rPr>
          <w:rFonts w:asciiTheme="minorHAnsi" w:hAnsiTheme="minorHAnsi" w:cstheme="minorHAnsi"/>
          <w:sz w:val="22"/>
          <w:szCs w:val="22"/>
        </w:rPr>
      </w:pPr>
    </w:p>
    <w:p w:rsidR="00FF20FF" w:rsidRPr="003B3F21" w:rsidRDefault="00FF20FF" w:rsidP="0023409C">
      <w:pPr>
        <w:rPr>
          <w:rFonts w:asciiTheme="minorHAnsi" w:hAnsiTheme="minorHAnsi" w:cstheme="minorHAnsi"/>
          <w:b/>
          <w:szCs w:val="22"/>
        </w:rPr>
      </w:pPr>
      <w:r w:rsidRPr="003B3F21">
        <w:rPr>
          <w:rFonts w:asciiTheme="minorHAnsi" w:hAnsiTheme="minorHAnsi" w:cstheme="minorHAnsi"/>
          <w:b/>
          <w:szCs w:val="22"/>
        </w:rPr>
        <w:t>FRIDAY</w:t>
      </w:r>
      <w:r w:rsidR="00F479B4" w:rsidRPr="003B3F21">
        <w:rPr>
          <w:rFonts w:asciiTheme="minorHAnsi" w:hAnsiTheme="minorHAnsi" w:cstheme="minorHAnsi"/>
          <w:b/>
          <w:szCs w:val="22"/>
        </w:rPr>
        <w:t xml:space="preserve"> 9 OCTOBER 2020</w:t>
      </w:r>
    </w:p>
    <w:p w:rsidR="003B3F21" w:rsidRDefault="003B3F21" w:rsidP="0023409C">
      <w:pPr>
        <w:rPr>
          <w:rFonts w:asciiTheme="minorHAnsi" w:hAnsiTheme="minorHAnsi" w:cstheme="minorHAnsi"/>
          <w:sz w:val="22"/>
          <w:szCs w:val="22"/>
        </w:rPr>
      </w:pPr>
    </w:p>
    <w:p w:rsidR="00E559C2" w:rsidRPr="0023409C" w:rsidRDefault="00E559C2" w:rsidP="0023409C">
      <w:pPr>
        <w:rPr>
          <w:rFonts w:asciiTheme="minorHAnsi" w:hAnsiTheme="minorHAnsi" w:cstheme="minorHAnsi"/>
          <w:sz w:val="22"/>
          <w:szCs w:val="22"/>
        </w:rPr>
      </w:pPr>
      <w:r w:rsidRPr="0023409C">
        <w:rPr>
          <w:rFonts w:asciiTheme="minorHAnsi" w:hAnsiTheme="minorHAnsi" w:cstheme="minorHAnsi"/>
          <w:sz w:val="22"/>
          <w:szCs w:val="22"/>
        </w:rPr>
        <w:t>Flight option</w:t>
      </w:r>
    </w:p>
    <w:p w:rsidR="002942DE" w:rsidRPr="0023409C" w:rsidRDefault="00E559C2" w:rsidP="0023409C">
      <w:pPr>
        <w:ind w:firstLine="720"/>
        <w:rPr>
          <w:rFonts w:asciiTheme="minorHAnsi" w:hAnsiTheme="minorHAnsi" w:cstheme="minorHAnsi"/>
          <w:sz w:val="22"/>
          <w:szCs w:val="22"/>
        </w:rPr>
      </w:pPr>
      <w:r w:rsidRPr="0023409C">
        <w:rPr>
          <w:rFonts w:asciiTheme="minorHAnsi" w:hAnsiTheme="minorHAnsi" w:cstheme="minorHAnsi"/>
          <w:sz w:val="22"/>
          <w:szCs w:val="22"/>
        </w:rPr>
        <w:t>Depart London Gatwick at 08.35, a</w:t>
      </w:r>
      <w:r w:rsidR="002942DE" w:rsidRPr="0023409C">
        <w:rPr>
          <w:rFonts w:asciiTheme="minorHAnsi" w:hAnsiTheme="minorHAnsi" w:cstheme="minorHAnsi"/>
          <w:sz w:val="22"/>
          <w:szCs w:val="22"/>
        </w:rPr>
        <w:t>rrive Guernsey 09.50</w:t>
      </w:r>
    </w:p>
    <w:p w:rsidR="002942DE" w:rsidRPr="0023409C" w:rsidRDefault="002942DE" w:rsidP="0023409C">
      <w:pPr>
        <w:rPr>
          <w:rFonts w:asciiTheme="minorHAnsi" w:hAnsiTheme="minorHAnsi" w:cstheme="minorHAnsi"/>
          <w:sz w:val="22"/>
          <w:szCs w:val="22"/>
        </w:rPr>
      </w:pPr>
    </w:p>
    <w:p w:rsidR="002A5DFB" w:rsidRPr="0023409C" w:rsidRDefault="00DD122C" w:rsidP="0023409C">
      <w:pPr>
        <w:rPr>
          <w:rFonts w:asciiTheme="minorHAnsi" w:hAnsiTheme="minorHAnsi" w:cstheme="minorHAnsi"/>
          <w:b/>
          <w:sz w:val="22"/>
          <w:szCs w:val="22"/>
        </w:rPr>
      </w:pPr>
      <w:r w:rsidRPr="0023409C">
        <w:rPr>
          <w:rFonts w:asciiTheme="minorHAnsi" w:hAnsiTheme="minorHAnsi" w:cstheme="minorHAnsi"/>
          <w:b/>
          <w:sz w:val="22"/>
          <w:szCs w:val="22"/>
        </w:rPr>
        <w:t xml:space="preserve">AM </w:t>
      </w:r>
      <w:r w:rsidRPr="0023409C">
        <w:rPr>
          <w:rFonts w:asciiTheme="minorHAnsi" w:hAnsiTheme="minorHAnsi" w:cstheme="minorHAnsi"/>
          <w:b/>
          <w:sz w:val="22"/>
          <w:szCs w:val="22"/>
        </w:rPr>
        <w:tab/>
        <w:t>G</w:t>
      </w:r>
      <w:r w:rsidR="002A5DFB" w:rsidRPr="0023409C">
        <w:rPr>
          <w:rFonts w:asciiTheme="minorHAnsi" w:hAnsiTheme="minorHAnsi" w:cstheme="minorHAnsi"/>
          <w:b/>
          <w:sz w:val="22"/>
          <w:szCs w:val="22"/>
        </w:rPr>
        <w:t xml:space="preserve">uided tour of the </w:t>
      </w:r>
      <w:hyperlink r:id="rId12" w:history="1">
        <w:r w:rsidR="002A5DFB" w:rsidRPr="0023409C">
          <w:rPr>
            <w:rStyle w:val="Hyperlink"/>
            <w:rFonts w:asciiTheme="minorHAnsi" w:hAnsiTheme="minorHAnsi" w:cstheme="minorHAnsi"/>
            <w:b/>
            <w:sz w:val="22"/>
            <w:szCs w:val="22"/>
          </w:rPr>
          <w:t>National Trust of Guernsey Folk and Costume Museum</w:t>
        </w:r>
      </w:hyperlink>
    </w:p>
    <w:p w:rsidR="008803B5" w:rsidRDefault="008803B5" w:rsidP="0023409C">
      <w:pPr>
        <w:pStyle w:val="NormalWeb"/>
        <w:spacing w:before="0" w:beforeAutospacing="0" w:after="0" w:afterAutospacing="0"/>
        <w:rPr>
          <w:rFonts w:asciiTheme="minorHAnsi" w:hAnsiTheme="minorHAnsi" w:cstheme="minorHAnsi"/>
          <w:i/>
          <w:color w:val="696868"/>
          <w:sz w:val="22"/>
          <w:szCs w:val="22"/>
        </w:rPr>
      </w:pPr>
    </w:p>
    <w:p w:rsidR="00DD122C" w:rsidRPr="006A7696" w:rsidRDefault="00DD122C" w:rsidP="0023409C">
      <w:pPr>
        <w:pStyle w:val="NormalWeb"/>
        <w:spacing w:before="0" w:beforeAutospacing="0" w:after="0" w:afterAutospacing="0"/>
        <w:rPr>
          <w:rFonts w:asciiTheme="minorHAnsi" w:hAnsiTheme="minorHAnsi" w:cstheme="minorHAnsi"/>
          <w:i/>
          <w:sz w:val="22"/>
          <w:szCs w:val="22"/>
        </w:rPr>
      </w:pPr>
      <w:r w:rsidRPr="006A7696">
        <w:rPr>
          <w:rFonts w:asciiTheme="minorHAnsi" w:hAnsiTheme="minorHAnsi" w:cstheme="minorHAnsi"/>
          <w:i/>
          <w:sz w:val="22"/>
          <w:szCs w:val="22"/>
        </w:rPr>
        <w:t>The Folk and Costume Museum is housed within a cluster of meticulously renovated traditional buildings set within the largest public park on the island</w:t>
      </w:r>
      <w:r w:rsidR="008803B5" w:rsidRPr="006A7696">
        <w:rPr>
          <w:rFonts w:asciiTheme="minorHAnsi" w:hAnsiTheme="minorHAnsi" w:cstheme="minorHAnsi"/>
          <w:i/>
          <w:sz w:val="22"/>
          <w:szCs w:val="22"/>
        </w:rPr>
        <w:t xml:space="preserve"> and </w:t>
      </w:r>
      <w:r w:rsidRPr="006A7696">
        <w:rPr>
          <w:rFonts w:asciiTheme="minorHAnsi" w:hAnsiTheme="minorHAnsi" w:cstheme="minorHAnsi"/>
          <w:i/>
          <w:sz w:val="22"/>
          <w:szCs w:val="22"/>
        </w:rPr>
        <w:t>gives you the opportunity to learn about the history of Guernsey’s people over the past 250 years. Displays at the museum tell the story of daily life for those at home, at school or working in one of the local industries.</w:t>
      </w:r>
    </w:p>
    <w:p w:rsidR="00DD122C" w:rsidRPr="006A7696" w:rsidRDefault="00DD122C" w:rsidP="0023409C">
      <w:pPr>
        <w:pStyle w:val="NormalWeb"/>
        <w:spacing w:before="0" w:beforeAutospacing="0" w:after="0" w:afterAutospacing="0"/>
        <w:rPr>
          <w:rFonts w:asciiTheme="minorHAnsi" w:hAnsiTheme="minorHAnsi" w:cstheme="minorHAnsi"/>
          <w:i/>
          <w:sz w:val="22"/>
          <w:szCs w:val="22"/>
        </w:rPr>
      </w:pPr>
      <w:r w:rsidRPr="006A7696">
        <w:rPr>
          <w:rFonts w:asciiTheme="minorHAnsi" w:hAnsiTheme="minorHAnsi" w:cstheme="minorHAnsi"/>
          <w:i/>
          <w:sz w:val="22"/>
          <w:szCs w:val="22"/>
        </w:rPr>
        <w:t>From exhibits on the Guernsey farmhouse kitchen to the 20th century growing industry, the museum offers insights into all aspects of what life was like in Guernsey’s past.</w:t>
      </w:r>
    </w:p>
    <w:p w:rsidR="008803B5" w:rsidRPr="006A7696" w:rsidRDefault="008803B5" w:rsidP="0023409C">
      <w:pPr>
        <w:pStyle w:val="NormalWeb"/>
        <w:spacing w:before="0" w:beforeAutospacing="0" w:after="0" w:afterAutospacing="0"/>
        <w:rPr>
          <w:rFonts w:asciiTheme="minorHAnsi" w:hAnsiTheme="minorHAnsi" w:cstheme="minorHAnsi"/>
          <w:i/>
          <w:sz w:val="22"/>
          <w:szCs w:val="22"/>
        </w:rPr>
      </w:pPr>
    </w:p>
    <w:p w:rsidR="00DD122C" w:rsidRPr="006A7696" w:rsidRDefault="00DD122C" w:rsidP="0023409C">
      <w:pPr>
        <w:pStyle w:val="NormalWeb"/>
        <w:spacing w:before="0" w:beforeAutospacing="0" w:after="0" w:afterAutospacing="0"/>
        <w:rPr>
          <w:rFonts w:asciiTheme="minorHAnsi" w:hAnsiTheme="minorHAnsi" w:cstheme="minorHAnsi"/>
          <w:i/>
          <w:sz w:val="22"/>
          <w:szCs w:val="22"/>
        </w:rPr>
      </w:pPr>
      <w:r w:rsidRPr="006A7696">
        <w:rPr>
          <w:rFonts w:asciiTheme="minorHAnsi" w:hAnsiTheme="minorHAnsi" w:cstheme="minorHAnsi"/>
          <w:i/>
          <w:sz w:val="22"/>
          <w:szCs w:val="22"/>
        </w:rPr>
        <w:lastRenderedPageBreak/>
        <w:t>Costume lovers will enjoy special exhibitions from our nationally acclaimed costume museum collection</w:t>
      </w:r>
      <w:r w:rsidR="008803B5" w:rsidRPr="006A7696">
        <w:rPr>
          <w:rFonts w:asciiTheme="minorHAnsi" w:hAnsiTheme="minorHAnsi" w:cstheme="minorHAnsi"/>
          <w:i/>
          <w:sz w:val="22"/>
          <w:szCs w:val="22"/>
        </w:rPr>
        <w:t xml:space="preserve"> with s</w:t>
      </w:r>
      <w:r w:rsidRPr="006A7696">
        <w:rPr>
          <w:rFonts w:asciiTheme="minorHAnsi" w:hAnsiTheme="minorHAnsi" w:cstheme="minorHAnsi"/>
          <w:i/>
          <w:sz w:val="22"/>
          <w:szCs w:val="22"/>
        </w:rPr>
        <w:t>elections from any of the 8,000 pieces held by the museum on display throughout every season.</w:t>
      </w:r>
    </w:p>
    <w:p w:rsidR="009F31B0" w:rsidRDefault="009F31B0">
      <w:pPr>
        <w:rPr>
          <w:rFonts w:asciiTheme="minorHAnsi" w:hAnsiTheme="minorHAnsi" w:cstheme="minorHAnsi"/>
          <w:b/>
          <w:sz w:val="22"/>
          <w:szCs w:val="22"/>
        </w:rPr>
      </w:pPr>
    </w:p>
    <w:p w:rsidR="002942DE" w:rsidRPr="0023409C" w:rsidRDefault="00A4674A" w:rsidP="0023409C">
      <w:pPr>
        <w:rPr>
          <w:rFonts w:asciiTheme="minorHAnsi" w:hAnsiTheme="minorHAnsi" w:cstheme="minorHAnsi"/>
          <w:b/>
          <w:sz w:val="22"/>
          <w:szCs w:val="22"/>
        </w:rPr>
      </w:pPr>
      <w:r w:rsidRPr="0023409C">
        <w:rPr>
          <w:rFonts w:asciiTheme="minorHAnsi" w:hAnsiTheme="minorHAnsi" w:cstheme="minorHAnsi"/>
          <w:b/>
          <w:sz w:val="22"/>
          <w:szCs w:val="22"/>
        </w:rPr>
        <w:t xml:space="preserve">AM </w:t>
      </w:r>
      <w:r w:rsidRPr="0023409C">
        <w:rPr>
          <w:rFonts w:asciiTheme="minorHAnsi" w:hAnsiTheme="minorHAnsi" w:cstheme="minorHAnsi"/>
          <w:b/>
          <w:sz w:val="22"/>
          <w:szCs w:val="22"/>
        </w:rPr>
        <w:tab/>
      </w:r>
      <w:r w:rsidR="002A5DFB" w:rsidRPr="0023409C">
        <w:rPr>
          <w:rFonts w:asciiTheme="minorHAnsi" w:hAnsiTheme="minorHAnsi" w:cstheme="minorHAnsi"/>
          <w:b/>
          <w:sz w:val="22"/>
          <w:szCs w:val="22"/>
        </w:rPr>
        <w:t xml:space="preserve">Transfer to </w:t>
      </w:r>
      <w:hyperlink r:id="rId13" w:history="1">
        <w:proofErr w:type="spellStart"/>
        <w:r w:rsidR="002A5DFB" w:rsidRPr="0023409C">
          <w:rPr>
            <w:rStyle w:val="Hyperlink"/>
            <w:rFonts w:asciiTheme="minorHAnsi" w:hAnsiTheme="minorHAnsi" w:cstheme="minorHAnsi"/>
            <w:b/>
            <w:sz w:val="22"/>
            <w:szCs w:val="22"/>
          </w:rPr>
          <w:t>Candie</w:t>
        </w:r>
        <w:proofErr w:type="spellEnd"/>
        <w:r w:rsidR="002A5DFB" w:rsidRPr="0023409C">
          <w:rPr>
            <w:rStyle w:val="Hyperlink"/>
            <w:rFonts w:asciiTheme="minorHAnsi" w:hAnsiTheme="minorHAnsi" w:cstheme="minorHAnsi"/>
            <w:b/>
            <w:sz w:val="22"/>
            <w:szCs w:val="22"/>
          </w:rPr>
          <w:t xml:space="preserve"> Museum</w:t>
        </w:r>
      </w:hyperlink>
      <w:r w:rsidR="002942DE" w:rsidRPr="0023409C">
        <w:rPr>
          <w:rStyle w:val="Hyperlink"/>
          <w:rFonts w:asciiTheme="minorHAnsi" w:hAnsiTheme="minorHAnsi" w:cstheme="minorHAnsi"/>
          <w:b/>
          <w:sz w:val="22"/>
          <w:szCs w:val="22"/>
        </w:rPr>
        <w:t xml:space="preserve"> and Gardens</w:t>
      </w:r>
    </w:p>
    <w:p w:rsidR="009F31B0" w:rsidRDefault="009F31B0" w:rsidP="0023409C">
      <w:pPr>
        <w:rPr>
          <w:rFonts w:asciiTheme="minorHAnsi" w:hAnsiTheme="minorHAnsi" w:cstheme="minorHAnsi"/>
          <w:i/>
          <w:sz w:val="22"/>
          <w:szCs w:val="22"/>
          <w:lang w:eastAsia="en-GB"/>
          <w14:props3d w14:extrusionH="0" w14:contourW="0" w14:prstMaterial="matte"/>
        </w:rPr>
      </w:pPr>
    </w:p>
    <w:p w:rsidR="00DD122C" w:rsidRPr="00DD122C" w:rsidRDefault="00DD122C" w:rsidP="0023409C">
      <w:pPr>
        <w:rPr>
          <w:rFonts w:asciiTheme="minorHAnsi" w:hAnsiTheme="minorHAnsi" w:cstheme="minorHAnsi"/>
          <w:i/>
          <w:sz w:val="22"/>
          <w:szCs w:val="22"/>
          <w:lang w:eastAsia="en-GB"/>
        </w:rPr>
      </w:pPr>
      <w:r w:rsidRPr="00DD122C">
        <w:rPr>
          <w:rFonts w:asciiTheme="minorHAnsi" w:hAnsiTheme="minorHAnsi" w:cstheme="minorHAnsi"/>
          <w:i/>
          <w:sz w:val="22"/>
          <w:szCs w:val="22"/>
          <w:lang w:eastAsia="en-GB"/>
          <w14:props3d w14:extrusionH="0" w14:contourW="0" w14:prstMaterial="matte"/>
        </w:rPr>
        <w:t xml:space="preserve">Once part of a private estate, the award-winning, restored Victorian </w:t>
      </w:r>
      <w:proofErr w:type="spellStart"/>
      <w:r w:rsidRPr="00DD122C">
        <w:rPr>
          <w:rFonts w:asciiTheme="minorHAnsi" w:hAnsiTheme="minorHAnsi" w:cstheme="minorHAnsi"/>
          <w:i/>
          <w:sz w:val="22"/>
          <w:szCs w:val="22"/>
          <w:lang w:eastAsia="en-GB"/>
          <w14:props3d w14:extrusionH="0" w14:contourW="0" w14:prstMaterial="matte"/>
        </w:rPr>
        <w:t>Candie</w:t>
      </w:r>
      <w:proofErr w:type="spellEnd"/>
      <w:r w:rsidRPr="00DD122C">
        <w:rPr>
          <w:rFonts w:asciiTheme="minorHAnsi" w:hAnsiTheme="minorHAnsi" w:cstheme="minorHAnsi"/>
          <w:i/>
          <w:sz w:val="22"/>
          <w:szCs w:val="22"/>
          <w:lang w:eastAsia="en-GB"/>
          <w14:props3d w14:extrusionH="0" w14:contourW="0" w14:prstMaterial="matte"/>
        </w:rPr>
        <w:t xml:space="preserve"> Gardens offer spectacular views across St Peter Port harbour and our sister islands of Herm, Sark and </w:t>
      </w:r>
      <w:proofErr w:type="spellStart"/>
      <w:r w:rsidRPr="00DD122C">
        <w:rPr>
          <w:rFonts w:asciiTheme="minorHAnsi" w:hAnsiTheme="minorHAnsi" w:cstheme="minorHAnsi"/>
          <w:i/>
          <w:sz w:val="22"/>
          <w:szCs w:val="22"/>
          <w:lang w:eastAsia="en-GB"/>
          <w14:props3d w14:extrusionH="0" w14:contourW="0" w14:prstMaterial="matte"/>
        </w:rPr>
        <w:t>Jethou</w:t>
      </w:r>
      <w:proofErr w:type="spellEnd"/>
      <w:r w:rsidRPr="00DD122C">
        <w:rPr>
          <w:rFonts w:asciiTheme="minorHAnsi" w:hAnsiTheme="minorHAnsi" w:cstheme="minorHAnsi"/>
          <w:i/>
          <w:sz w:val="22"/>
          <w:szCs w:val="22"/>
          <w:lang w:eastAsia="en-GB"/>
          <w14:props3d w14:extrusionH="0" w14:contourW="0" w14:prstMaterial="matte"/>
        </w:rPr>
        <w:t xml:space="preserve">, along with a rare example of a late 19th century public flower garden. They are home to the oldest known heated glass-houses in the British Isles, which date back to the late eighteenth century. In the </w:t>
      </w:r>
      <w:r w:rsidRPr="00DD122C">
        <w:rPr>
          <w:rFonts w:asciiTheme="minorHAnsi" w:hAnsiTheme="minorHAnsi" w:cstheme="minorHAnsi"/>
          <w:i/>
          <w:sz w:val="22"/>
          <w:szCs w:val="22"/>
          <w:lang w:eastAsia="en-GB"/>
        </w:rPr>
        <w:t>gardens, aside from the beautiful flowers, lawns, and fish ponds, you will find a museum, art gallery, and a cafe housed in a Victorian bandstand.</w:t>
      </w:r>
    </w:p>
    <w:p w:rsidR="00DD122C" w:rsidRPr="00DD122C" w:rsidRDefault="00DD122C" w:rsidP="0023409C">
      <w:pPr>
        <w:rPr>
          <w:rFonts w:asciiTheme="minorHAnsi" w:hAnsiTheme="minorHAnsi" w:cstheme="minorHAnsi"/>
          <w:i/>
          <w:sz w:val="22"/>
          <w:szCs w:val="22"/>
          <w:lang w:eastAsia="en-GB"/>
        </w:rPr>
      </w:pPr>
      <w:r w:rsidRPr="00DD122C">
        <w:rPr>
          <w:rFonts w:asciiTheme="minorHAnsi" w:hAnsiTheme="minorHAnsi" w:cstheme="minorHAnsi"/>
          <w:i/>
          <w:sz w:val="22"/>
          <w:szCs w:val="22"/>
          <w:lang w:eastAsia="en-GB"/>
        </w:rPr>
        <w:t>The Lower Gardens were reconditioned and restored in 1998-99. A wide variety of plants from all over the world are homed here, which visitors to the garden can discover.</w:t>
      </w:r>
    </w:p>
    <w:p w:rsidR="008803B5" w:rsidRPr="006A7696" w:rsidRDefault="008803B5" w:rsidP="0023409C">
      <w:pPr>
        <w:rPr>
          <w:rFonts w:asciiTheme="minorHAnsi" w:hAnsiTheme="minorHAnsi" w:cstheme="minorHAnsi"/>
          <w:i/>
          <w:sz w:val="22"/>
          <w:szCs w:val="22"/>
          <w:lang w:eastAsia="en-GB"/>
        </w:rPr>
      </w:pPr>
    </w:p>
    <w:p w:rsidR="00DD122C" w:rsidRPr="00DD122C" w:rsidRDefault="00DD122C" w:rsidP="0023409C">
      <w:pPr>
        <w:rPr>
          <w:rFonts w:asciiTheme="minorHAnsi" w:hAnsiTheme="minorHAnsi" w:cstheme="minorHAnsi"/>
          <w:i/>
          <w:sz w:val="22"/>
          <w:szCs w:val="22"/>
          <w:lang w:eastAsia="en-GB"/>
        </w:rPr>
      </w:pPr>
      <w:r w:rsidRPr="00DD122C">
        <w:rPr>
          <w:rFonts w:asciiTheme="minorHAnsi" w:hAnsiTheme="minorHAnsi" w:cstheme="minorHAnsi"/>
          <w:i/>
          <w:sz w:val="22"/>
          <w:szCs w:val="22"/>
          <w:lang w:eastAsia="en-GB"/>
        </w:rPr>
        <w:t xml:space="preserve">The gardens also feature a statue </w:t>
      </w:r>
      <w:r w:rsidRPr="006A7696">
        <w:rPr>
          <w:rFonts w:asciiTheme="minorHAnsi" w:hAnsiTheme="minorHAnsi" w:cstheme="minorHAnsi"/>
          <w:i/>
          <w:sz w:val="22"/>
          <w:szCs w:val="22"/>
          <w:lang w:eastAsia="en-GB"/>
        </w:rPr>
        <w:t>of Victor Hugo, presented on 7</w:t>
      </w:r>
      <w:r w:rsidRPr="00DD122C">
        <w:rPr>
          <w:rFonts w:asciiTheme="minorHAnsi" w:hAnsiTheme="minorHAnsi" w:cstheme="minorHAnsi"/>
          <w:i/>
          <w:sz w:val="22"/>
          <w:szCs w:val="22"/>
          <w:lang w:eastAsia="en-GB"/>
        </w:rPr>
        <w:t xml:space="preserve"> July 1914. This was presented to Guernsey by the French Government with thanks for the generosity shown to Hugo during his exile in the island.</w:t>
      </w:r>
    </w:p>
    <w:p w:rsidR="008803B5" w:rsidRPr="006A7696" w:rsidRDefault="008803B5" w:rsidP="0023409C">
      <w:pPr>
        <w:rPr>
          <w:rFonts w:asciiTheme="minorHAnsi" w:hAnsiTheme="minorHAnsi" w:cstheme="minorHAnsi"/>
          <w:i/>
          <w:sz w:val="22"/>
          <w:szCs w:val="22"/>
          <w:lang w:eastAsia="en-GB"/>
        </w:rPr>
      </w:pPr>
    </w:p>
    <w:p w:rsidR="008803B5" w:rsidRPr="006A7696" w:rsidRDefault="008803B5" w:rsidP="008803B5">
      <w:pPr>
        <w:rPr>
          <w:rFonts w:asciiTheme="minorHAnsi" w:hAnsiTheme="minorHAnsi" w:cstheme="minorHAnsi"/>
          <w:i/>
          <w:sz w:val="22"/>
          <w:szCs w:val="22"/>
          <w:shd w:val="clear" w:color="auto" w:fill="FFFFFF"/>
        </w:rPr>
      </w:pPr>
      <w:r w:rsidRPr="006A7696">
        <w:rPr>
          <w:rFonts w:asciiTheme="minorHAnsi" w:hAnsiTheme="minorHAnsi" w:cstheme="minorHAnsi"/>
          <w:i/>
          <w:sz w:val="22"/>
          <w:szCs w:val="22"/>
          <w:shd w:val="clear" w:color="auto" w:fill="FFFFFF"/>
        </w:rPr>
        <w:t>Guernsey Museum houses permanent exhibitions showing the archaeology of Guernsey, treasures from around the world held in their collection and the folklore of Guernsey with an art gallery showing 200 works of art.</w:t>
      </w:r>
    </w:p>
    <w:p w:rsidR="008803B5" w:rsidRPr="006A7696" w:rsidRDefault="008803B5" w:rsidP="0023409C">
      <w:pPr>
        <w:rPr>
          <w:rFonts w:asciiTheme="minorHAnsi" w:hAnsiTheme="minorHAnsi" w:cstheme="minorHAnsi"/>
          <w:i/>
          <w:sz w:val="22"/>
          <w:szCs w:val="22"/>
          <w:lang w:eastAsia="en-GB"/>
        </w:rPr>
      </w:pPr>
    </w:p>
    <w:p w:rsidR="00DD122C" w:rsidRPr="00DD122C" w:rsidRDefault="00DD122C" w:rsidP="0023409C">
      <w:pPr>
        <w:rPr>
          <w:rFonts w:asciiTheme="minorHAnsi" w:hAnsiTheme="minorHAnsi" w:cstheme="minorHAnsi"/>
          <w:i/>
          <w:sz w:val="22"/>
          <w:szCs w:val="22"/>
          <w:lang w:eastAsia="en-GB"/>
        </w:rPr>
      </w:pPr>
      <w:r w:rsidRPr="00DD122C">
        <w:rPr>
          <w:rFonts w:asciiTheme="minorHAnsi" w:hAnsiTheme="minorHAnsi" w:cstheme="minorHAnsi"/>
          <w:i/>
          <w:sz w:val="22"/>
          <w:szCs w:val="22"/>
          <w:lang w:eastAsia="en-GB"/>
        </w:rPr>
        <w:t xml:space="preserve">Right at the top of the </w:t>
      </w:r>
      <w:r w:rsidR="008803B5" w:rsidRPr="006A7696">
        <w:rPr>
          <w:rFonts w:asciiTheme="minorHAnsi" w:hAnsiTheme="minorHAnsi" w:cstheme="minorHAnsi"/>
          <w:i/>
          <w:sz w:val="22"/>
          <w:szCs w:val="22"/>
          <w:lang w:eastAsia="en-GB"/>
        </w:rPr>
        <w:t xml:space="preserve">Gardens is the Priaulx Library housing a </w:t>
      </w:r>
      <w:r w:rsidRPr="00DD122C">
        <w:rPr>
          <w:rFonts w:asciiTheme="minorHAnsi" w:hAnsiTheme="minorHAnsi" w:cstheme="minorHAnsi"/>
          <w:i/>
          <w:sz w:val="22"/>
          <w:szCs w:val="22"/>
          <w:lang w:eastAsia="en-GB"/>
        </w:rPr>
        <w:t>wide collection of books, maps and documents focusing mainly on Guernsey’s history. </w:t>
      </w:r>
    </w:p>
    <w:p w:rsidR="008803B5" w:rsidRDefault="008803B5" w:rsidP="0023409C">
      <w:pPr>
        <w:rPr>
          <w:rFonts w:asciiTheme="minorHAnsi" w:hAnsiTheme="minorHAnsi" w:cstheme="minorHAnsi"/>
          <w:b/>
          <w:sz w:val="22"/>
          <w:szCs w:val="22"/>
        </w:rPr>
      </w:pPr>
    </w:p>
    <w:p w:rsidR="002A5DFB" w:rsidRPr="0023409C" w:rsidRDefault="00A4674A" w:rsidP="0023409C">
      <w:pPr>
        <w:rPr>
          <w:rFonts w:asciiTheme="minorHAnsi" w:hAnsiTheme="minorHAnsi" w:cstheme="minorHAnsi"/>
          <w:b/>
          <w:sz w:val="22"/>
          <w:szCs w:val="22"/>
        </w:rPr>
      </w:pPr>
      <w:r w:rsidRPr="0023409C">
        <w:rPr>
          <w:rFonts w:asciiTheme="minorHAnsi" w:hAnsiTheme="minorHAnsi" w:cstheme="minorHAnsi"/>
          <w:b/>
          <w:sz w:val="22"/>
          <w:szCs w:val="22"/>
        </w:rPr>
        <w:t>LUNCH</w:t>
      </w:r>
      <w:r w:rsidRPr="0023409C">
        <w:rPr>
          <w:rFonts w:asciiTheme="minorHAnsi" w:hAnsiTheme="minorHAnsi" w:cstheme="minorHAnsi"/>
          <w:b/>
          <w:sz w:val="22"/>
          <w:szCs w:val="22"/>
        </w:rPr>
        <w:tab/>
      </w:r>
      <w:r w:rsidR="008803B5">
        <w:rPr>
          <w:rFonts w:asciiTheme="minorHAnsi" w:hAnsiTheme="minorHAnsi" w:cstheme="minorHAnsi"/>
          <w:b/>
          <w:sz w:val="22"/>
          <w:szCs w:val="22"/>
        </w:rPr>
        <w:t xml:space="preserve">Café Victoria, </w:t>
      </w:r>
      <w:proofErr w:type="spellStart"/>
      <w:r w:rsidR="002942DE" w:rsidRPr="0023409C">
        <w:rPr>
          <w:rFonts w:asciiTheme="minorHAnsi" w:hAnsiTheme="minorHAnsi" w:cstheme="minorHAnsi"/>
          <w:b/>
          <w:sz w:val="22"/>
          <w:szCs w:val="22"/>
        </w:rPr>
        <w:t>Candie</w:t>
      </w:r>
      <w:proofErr w:type="spellEnd"/>
      <w:r w:rsidR="002942DE" w:rsidRPr="0023409C">
        <w:rPr>
          <w:rFonts w:asciiTheme="minorHAnsi" w:hAnsiTheme="minorHAnsi" w:cstheme="minorHAnsi"/>
          <w:b/>
          <w:sz w:val="22"/>
          <w:szCs w:val="22"/>
        </w:rPr>
        <w:t xml:space="preserve"> Museum</w:t>
      </w:r>
    </w:p>
    <w:p w:rsidR="00DD122C" w:rsidRPr="0023409C" w:rsidRDefault="00DD122C" w:rsidP="0023409C">
      <w:pPr>
        <w:rPr>
          <w:rFonts w:asciiTheme="minorHAnsi" w:hAnsiTheme="minorHAnsi" w:cstheme="minorHAnsi"/>
          <w:sz w:val="22"/>
          <w:szCs w:val="22"/>
        </w:rPr>
      </w:pPr>
    </w:p>
    <w:p w:rsidR="00DD122C" w:rsidRPr="0023409C" w:rsidRDefault="00A4674A" w:rsidP="0023409C">
      <w:pPr>
        <w:rPr>
          <w:rStyle w:val="Hyperlink"/>
          <w:rFonts w:asciiTheme="minorHAnsi" w:hAnsiTheme="minorHAnsi" w:cstheme="minorHAnsi"/>
          <w:b/>
          <w:sz w:val="22"/>
          <w:szCs w:val="22"/>
        </w:rPr>
      </w:pPr>
      <w:r w:rsidRPr="0023409C">
        <w:rPr>
          <w:rFonts w:asciiTheme="minorHAnsi" w:hAnsiTheme="minorHAnsi" w:cstheme="minorHAnsi"/>
          <w:b/>
          <w:sz w:val="22"/>
          <w:szCs w:val="22"/>
        </w:rPr>
        <w:t>PM</w:t>
      </w:r>
      <w:r w:rsidRPr="0023409C">
        <w:rPr>
          <w:rFonts w:asciiTheme="minorHAnsi" w:hAnsiTheme="minorHAnsi" w:cstheme="minorHAnsi"/>
          <w:b/>
          <w:sz w:val="22"/>
          <w:szCs w:val="22"/>
        </w:rPr>
        <w:tab/>
      </w:r>
      <w:r w:rsidR="002A5DFB" w:rsidRPr="0023409C">
        <w:rPr>
          <w:rFonts w:asciiTheme="minorHAnsi" w:hAnsiTheme="minorHAnsi" w:cstheme="minorHAnsi"/>
          <w:b/>
          <w:sz w:val="22"/>
          <w:szCs w:val="22"/>
        </w:rPr>
        <w:t xml:space="preserve">Tour of </w:t>
      </w:r>
      <w:hyperlink r:id="rId14" w:history="1">
        <w:r w:rsidR="002A5DFB" w:rsidRPr="0023409C">
          <w:rPr>
            <w:rStyle w:val="Hyperlink"/>
            <w:rFonts w:asciiTheme="minorHAnsi" w:hAnsiTheme="minorHAnsi" w:cstheme="minorHAnsi"/>
            <w:b/>
            <w:sz w:val="22"/>
            <w:szCs w:val="22"/>
          </w:rPr>
          <w:t>Sausmarez Manor</w:t>
        </w:r>
      </w:hyperlink>
      <w:r w:rsidR="002A5DFB" w:rsidRPr="0023409C">
        <w:rPr>
          <w:rFonts w:asciiTheme="minorHAnsi" w:hAnsiTheme="minorHAnsi" w:cstheme="minorHAnsi"/>
          <w:b/>
          <w:sz w:val="22"/>
          <w:szCs w:val="22"/>
        </w:rPr>
        <w:t xml:space="preserve"> and </w:t>
      </w:r>
      <w:hyperlink r:id="rId15" w:history="1">
        <w:r w:rsidR="002A5DFB" w:rsidRPr="0023409C">
          <w:rPr>
            <w:rStyle w:val="Hyperlink"/>
            <w:rFonts w:asciiTheme="minorHAnsi" w:hAnsiTheme="minorHAnsi" w:cstheme="minorHAnsi"/>
            <w:b/>
            <w:sz w:val="22"/>
            <w:szCs w:val="22"/>
          </w:rPr>
          <w:t>Sculpture Park</w:t>
        </w:r>
      </w:hyperlink>
    </w:p>
    <w:p w:rsidR="00DD122C" w:rsidRPr="0023409C" w:rsidRDefault="00DD122C" w:rsidP="0023409C">
      <w:pPr>
        <w:rPr>
          <w:rFonts w:asciiTheme="minorHAnsi" w:hAnsiTheme="minorHAnsi" w:cstheme="minorHAnsi"/>
          <w:sz w:val="22"/>
          <w:szCs w:val="22"/>
        </w:rPr>
      </w:pPr>
      <w:r w:rsidRPr="0023409C">
        <w:rPr>
          <w:rFonts w:asciiTheme="minorHAnsi" w:hAnsiTheme="minorHAnsi" w:cstheme="minorHAnsi"/>
          <w:sz w:val="22"/>
          <w:szCs w:val="22"/>
        </w:rPr>
        <w:tab/>
      </w:r>
    </w:p>
    <w:p w:rsidR="00DD122C" w:rsidRPr="006A7696" w:rsidRDefault="00DD122C" w:rsidP="0023409C">
      <w:pPr>
        <w:rPr>
          <w:rFonts w:asciiTheme="minorHAnsi" w:hAnsiTheme="minorHAnsi" w:cstheme="minorHAnsi"/>
          <w:i/>
          <w:sz w:val="22"/>
          <w:szCs w:val="22"/>
          <w:shd w:val="clear" w:color="auto" w:fill="FFFFFF"/>
        </w:rPr>
      </w:pPr>
      <w:r w:rsidRPr="006A7696">
        <w:rPr>
          <w:rFonts w:asciiTheme="minorHAnsi" w:hAnsiTheme="minorHAnsi" w:cstheme="minorHAnsi"/>
          <w:i/>
          <w:sz w:val="22"/>
          <w:szCs w:val="22"/>
          <w:shd w:val="clear" w:color="auto" w:fill="FFFFFF"/>
        </w:rPr>
        <w:t>Sausmarez Manor is the Island</w:t>
      </w:r>
      <w:r w:rsidR="00921B47" w:rsidRPr="006A7696">
        <w:rPr>
          <w:rFonts w:asciiTheme="minorHAnsi" w:hAnsiTheme="minorHAnsi" w:cstheme="minorHAnsi"/>
          <w:i/>
          <w:sz w:val="22"/>
          <w:szCs w:val="22"/>
          <w:shd w:val="clear" w:color="auto" w:fill="FFFFFF"/>
        </w:rPr>
        <w:t>’</w:t>
      </w:r>
      <w:r w:rsidRPr="006A7696">
        <w:rPr>
          <w:rFonts w:asciiTheme="minorHAnsi" w:hAnsiTheme="minorHAnsi" w:cstheme="minorHAnsi"/>
          <w:i/>
          <w:sz w:val="22"/>
          <w:szCs w:val="22"/>
          <w:shd w:val="clear" w:color="auto" w:fill="FFFFFF"/>
        </w:rPr>
        <w:t xml:space="preserve">s only Stately Home and is a time capsule of the history of the Family who still </w:t>
      </w:r>
      <w:r w:rsidR="00921B47" w:rsidRPr="006A7696">
        <w:rPr>
          <w:rFonts w:asciiTheme="minorHAnsi" w:hAnsiTheme="minorHAnsi" w:cstheme="minorHAnsi"/>
          <w:i/>
          <w:sz w:val="22"/>
          <w:szCs w:val="22"/>
          <w:shd w:val="clear" w:color="auto" w:fill="FFFFFF"/>
        </w:rPr>
        <w:t xml:space="preserve">live </w:t>
      </w:r>
      <w:r w:rsidRPr="006A7696">
        <w:rPr>
          <w:rFonts w:asciiTheme="minorHAnsi" w:hAnsiTheme="minorHAnsi" w:cstheme="minorHAnsi"/>
          <w:i/>
          <w:sz w:val="22"/>
          <w:szCs w:val="22"/>
          <w:shd w:val="clear" w:color="auto" w:fill="FFFFFF"/>
        </w:rPr>
        <w:t>there 800 years</w:t>
      </w:r>
      <w:r w:rsidR="00921B47" w:rsidRPr="006A7696">
        <w:rPr>
          <w:rFonts w:asciiTheme="minorHAnsi" w:hAnsiTheme="minorHAnsi" w:cstheme="minorHAnsi"/>
          <w:i/>
          <w:sz w:val="22"/>
          <w:szCs w:val="22"/>
          <w:shd w:val="clear" w:color="auto" w:fill="FFFFFF"/>
        </w:rPr>
        <w:t xml:space="preserve"> on.  It contains architecture, arte</w:t>
      </w:r>
      <w:r w:rsidRPr="006A7696">
        <w:rPr>
          <w:rFonts w:asciiTheme="minorHAnsi" w:hAnsiTheme="minorHAnsi" w:cstheme="minorHAnsi"/>
          <w:i/>
          <w:sz w:val="22"/>
          <w:szCs w:val="22"/>
          <w:shd w:val="clear" w:color="auto" w:fill="FFFFFF"/>
        </w:rPr>
        <w:t>facts and art relating to membe</w:t>
      </w:r>
      <w:r w:rsidR="00921B47" w:rsidRPr="006A7696">
        <w:rPr>
          <w:rFonts w:asciiTheme="minorHAnsi" w:hAnsiTheme="minorHAnsi" w:cstheme="minorHAnsi"/>
          <w:i/>
          <w:sz w:val="22"/>
          <w:szCs w:val="22"/>
          <w:shd w:val="clear" w:color="auto" w:fill="FFFFFF"/>
        </w:rPr>
        <w:t>rs of the family who have been sailors, s</w:t>
      </w:r>
      <w:r w:rsidRPr="006A7696">
        <w:rPr>
          <w:rFonts w:asciiTheme="minorHAnsi" w:hAnsiTheme="minorHAnsi" w:cstheme="minorHAnsi"/>
          <w:i/>
          <w:sz w:val="22"/>
          <w:szCs w:val="22"/>
          <w:shd w:val="clear" w:color="auto" w:fill="FFFFFF"/>
        </w:rPr>
        <w:t>oldiers</w:t>
      </w:r>
      <w:r w:rsidR="00921B47" w:rsidRPr="006A7696">
        <w:rPr>
          <w:rFonts w:asciiTheme="minorHAnsi" w:hAnsiTheme="minorHAnsi" w:cstheme="minorHAnsi"/>
          <w:i/>
          <w:sz w:val="22"/>
          <w:szCs w:val="22"/>
          <w:shd w:val="clear" w:color="auto" w:fill="FFFFFF"/>
        </w:rPr>
        <w:t>, inventors, adventurers</w:t>
      </w:r>
      <w:r w:rsidR="008803B5" w:rsidRPr="006A7696">
        <w:rPr>
          <w:rFonts w:asciiTheme="minorHAnsi" w:hAnsiTheme="minorHAnsi" w:cstheme="minorHAnsi"/>
          <w:i/>
          <w:sz w:val="22"/>
          <w:szCs w:val="22"/>
          <w:shd w:val="clear" w:color="auto" w:fill="FFFFFF"/>
        </w:rPr>
        <w:t>,</w:t>
      </w:r>
      <w:r w:rsidR="00921B47" w:rsidRPr="006A7696">
        <w:rPr>
          <w:rFonts w:asciiTheme="minorHAnsi" w:hAnsiTheme="minorHAnsi" w:cstheme="minorHAnsi"/>
          <w:i/>
          <w:sz w:val="22"/>
          <w:szCs w:val="22"/>
          <w:shd w:val="clear" w:color="auto" w:fill="FFFFFF"/>
        </w:rPr>
        <w:t xml:space="preserve"> e</w:t>
      </w:r>
      <w:r w:rsidRPr="006A7696">
        <w:rPr>
          <w:rFonts w:asciiTheme="minorHAnsi" w:hAnsiTheme="minorHAnsi" w:cstheme="minorHAnsi"/>
          <w:i/>
          <w:sz w:val="22"/>
          <w:szCs w:val="22"/>
          <w:shd w:val="clear" w:color="auto" w:fill="FFFFFF"/>
        </w:rPr>
        <w:t>xplorers,</w:t>
      </w:r>
      <w:r w:rsidR="00921B47" w:rsidRPr="006A7696">
        <w:rPr>
          <w:rFonts w:asciiTheme="minorHAnsi" w:hAnsiTheme="minorHAnsi" w:cstheme="minorHAnsi"/>
          <w:i/>
          <w:sz w:val="22"/>
          <w:szCs w:val="22"/>
          <w:shd w:val="clear" w:color="auto" w:fill="FFFFFF"/>
        </w:rPr>
        <w:t xml:space="preserve"> judges, generals, admirals, artists, governors, p</w:t>
      </w:r>
      <w:r w:rsidRPr="006A7696">
        <w:rPr>
          <w:rFonts w:asciiTheme="minorHAnsi" w:hAnsiTheme="minorHAnsi" w:cstheme="minorHAnsi"/>
          <w:i/>
          <w:sz w:val="22"/>
          <w:szCs w:val="22"/>
          <w:shd w:val="clear" w:color="auto" w:fill="FFFFFF"/>
        </w:rPr>
        <w:t>rivateers,</w:t>
      </w:r>
      <w:r w:rsidR="00921B47" w:rsidRPr="006A7696">
        <w:rPr>
          <w:rFonts w:asciiTheme="minorHAnsi" w:hAnsiTheme="minorHAnsi" w:cstheme="minorHAnsi"/>
          <w:i/>
          <w:sz w:val="22"/>
          <w:szCs w:val="22"/>
          <w:shd w:val="clear" w:color="auto" w:fill="FFFFFF"/>
        </w:rPr>
        <w:t xml:space="preserve"> sportsmen, teachers, diplomats, m</w:t>
      </w:r>
      <w:r w:rsidRPr="006A7696">
        <w:rPr>
          <w:rFonts w:asciiTheme="minorHAnsi" w:hAnsiTheme="minorHAnsi" w:cstheme="minorHAnsi"/>
          <w:i/>
          <w:sz w:val="22"/>
          <w:szCs w:val="22"/>
          <w:shd w:val="clear" w:color="auto" w:fill="FFFFFF"/>
        </w:rPr>
        <w:t>erchants and collectors</w:t>
      </w:r>
      <w:r w:rsidR="00921B47" w:rsidRPr="006A7696">
        <w:rPr>
          <w:rFonts w:asciiTheme="minorHAnsi" w:hAnsiTheme="minorHAnsi" w:cstheme="minorHAnsi"/>
          <w:i/>
          <w:sz w:val="22"/>
          <w:szCs w:val="22"/>
          <w:shd w:val="clear" w:color="auto" w:fill="FFFFFF"/>
        </w:rPr>
        <w:t>.</w:t>
      </w:r>
    </w:p>
    <w:p w:rsidR="008803B5" w:rsidRPr="006A7696" w:rsidRDefault="008803B5" w:rsidP="0023409C">
      <w:pPr>
        <w:pStyle w:val="NormalWeb"/>
        <w:spacing w:before="0" w:beforeAutospacing="0" w:after="0" w:afterAutospacing="0"/>
        <w:rPr>
          <w:rFonts w:asciiTheme="minorHAnsi" w:hAnsiTheme="minorHAnsi" w:cstheme="minorHAnsi"/>
          <w:i/>
          <w:sz w:val="22"/>
          <w:szCs w:val="22"/>
        </w:rPr>
      </w:pPr>
    </w:p>
    <w:p w:rsidR="00921B47" w:rsidRPr="006A7696" w:rsidRDefault="00921B47" w:rsidP="0023409C">
      <w:pPr>
        <w:pStyle w:val="NormalWeb"/>
        <w:spacing w:before="0" w:beforeAutospacing="0" w:after="0" w:afterAutospacing="0"/>
        <w:rPr>
          <w:rFonts w:asciiTheme="minorHAnsi" w:hAnsiTheme="minorHAnsi" w:cstheme="minorHAnsi"/>
          <w:i/>
          <w:sz w:val="22"/>
          <w:szCs w:val="22"/>
        </w:rPr>
      </w:pPr>
      <w:r w:rsidRPr="006A7696">
        <w:rPr>
          <w:rFonts w:asciiTheme="minorHAnsi" w:hAnsiTheme="minorHAnsi" w:cstheme="minorHAnsi"/>
          <w:i/>
          <w:sz w:val="22"/>
          <w:szCs w:val="22"/>
        </w:rPr>
        <w:t xml:space="preserve">The </w:t>
      </w:r>
      <w:proofErr w:type="spellStart"/>
      <w:r w:rsidRPr="006A7696">
        <w:rPr>
          <w:rFonts w:asciiTheme="minorHAnsi" w:hAnsiTheme="minorHAnsi" w:cstheme="minorHAnsi"/>
          <w:i/>
          <w:sz w:val="22"/>
          <w:szCs w:val="22"/>
        </w:rPr>
        <w:t>ArtParks</w:t>
      </w:r>
      <w:proofErr w:type="spellEnd"/>
      <w:r w:rsidRPr="006A7696">
        <w:rPr>
          <w:rFonts w:asciiTheme="minorHAnsi" w:hAnsiTheme="minorHAnsi" w:cstheme="minorHAnsi"/>
          <w:i/>
          <w:sz w:val="22"/>
          <w:szCs w:val="22"/>
        </w:rPr>
        <w:t xml:space="preserve"> sculpture trail has around 200 sculptures by a broad range of artists from around the World.</w:t>
      </w:r>
      <w:r w:rsidR="008803B5" w:rsidRPr="006A7696">
        <w:rPr>
          <w:rFonts w:asciiTheme="minorHAnsi" w:hAnsiTheme="minorHAnsi" w:cstheme="minorHAnsi"/>
          <w:i/>
          <w:sz w:val="22"/>
          <w:szCs w:val="22"/>
        </w:rPr>
        <w:t xml:space="preserve">  </w:t>
      </w:r>
      <w:r w:rsidRPr="006A7696">
        <w:rPr>
          <w:rFonts w:asciiTheme="minorHAnsi" w:hAnsiTheme="minorHAnsi" w:cstheme="minorHAnsi"/>
          <w:i/>
          <w:sz w:val="22"/>
          <w:szCs w:val="22"/>
        </w:rPr>
        <w:t xml:space="preserve">Many of the sculptures are for sale, and the trail is regularly updated, so there is always something new to see and admire. </w:t>
      </w:r>
    </w:p>
    <w:p w:rsidR="008803B5" w:rsidRDefault="008803B5" w:rsidP="0023409C">
      <w:pPr>
        <w:rPr>
          <w:rFonts w:asciiTheme="minorHAnsi" w:hAnsiTheme="minorHAnsi" w:cstheme="minorHAnsi"/>
          <w:b/>
          <w:sz w:val="22"/>
          <w:szCs w:val="22"/>
        </w:rPr>
      </w:pPr>
    </w:p>
    <w:p w:rsidR="002A5DFB" w:rsidRPr="0023409C" w:rsidRDefault="00975618" w:rsidP="0023409C">
      <w:pPr>
        <w:rPr>
          <w:rFonts w:asciiTheme="minorHAnsi" w:hAnsiTheme="minorHAnsi" w:cstheme="minorHAnsi"/>
          <w:b/>
          <w:sz w:val="22"/>
          <w:szCs w:val="22"/>
        </w:rPr>
      </w:pPr>
      <w:r w:rsidRPr="0023409C">
        <w:rPr>
          <w:rFonts w:asciiTheme="minorHAnsi" w:hAnsiTheme="minorHAnsi" w:cstheme="minorHAnsi"/>
          <w:b/>
          <w:sz w:val="22"/>
          <w:szCs w:val="22"/>
        </w:rPr>
        <w:t>19.30</w:t>
      </w:r>
      <w:r w:rsidR="002942DE" w:rsidRPr="0023409C">
        <w:rPr>
          <w:rFonts w:asciiTheme="minorHAnsi" w:hAnsiTheme="minorHAnsi" w:cstheme="minorHAnsi"/>
          <w:b/>
          <w:sz w:val="22"/>
          <w:szCs w:val="22"/>
        </w:rPr>
        <w:tab/>
      </w:r>
      <w:r w:rsidR="002A5DFB" w:rsidRPr="0023409C">
        <w:rPr>
          <w:rFonts w:asciiTheme="minorHAnsi" w:hAnsiTheme="minorHAnsi" w:cstheme="minorHAnsi"/>
          <w:b/>
          <w:sz w:val="22"/>
          <w:szCs w:val="22"/>
        </w:rPr>
        <w:t xml:space="preserve">Dinner </w:t>
      </w:r>
      <w:r w:rsidR="002942DE" w:rsidRPr="0023409C">
        <w:rPr>
          <w:rFonts w:asciiTheme="minorHAnsi" w:hAnsiTheme="minorHAnsi" w:cstheme="minorHAnsi"/>
          <w:b/>
          <w:sz w:val="22"/>
          <w:szCs w:val="22"/>
        </w:rPr>
        <w:t xml:space="preserve">– </w:t>
      </w:r>
      <w:hyperlink r:id="rId16" w:history="1">
        <w:r w:rsidR="00921B47" w:rsidRPr="0023409C">
          <w:rPr>
            <w:rStyle w:val="Hyperlink"/>
            <w:rFonts w:asciiTheme="minorHAnsi" w:hAnsiTheme="minorHAnsi" w:cstheme="minorHAnsi"/>
            <w:b/>
            <w:sz w:val="22"/>
            <w:szCs w:val="22"/>
          </w:rPr>
          <w:t xml:space="preserve">Le </w:t>
        </w:r>
        <w:proofErr w:type="spellStart"/>
        <w:r w:rsidR="00921B47" w:rsidRPr="0023409C">
          <w:rPr>
            <w:rStyle w:val="Hyperlink"/>
            <w:rFonts w:asciiTheme="minorHAnsi" w:hAnsiTheme="minorHAnsi" w:cstheme="minorHAnsi"/>
            <w:b/>
            <w:sz w:val="22"/>
            <w:szCs w:val="22"/>
          </w:rPr>
          <w:t>Nautique</w:t>
        </w:r>
        <w:proofErr w:type="spellEnd"/>
      </w:hyperlink>
    </w:p>
    <w:p w:rsidR="00890C46" w:rsidRPr="0023409C" w:rsidRDefault="00890C46" w:rsidP="0023409C">
      <w:pPr>
        <w:rPr>
          <w:rFonts w:asciiTheme="minorHAnsi" w:hAnsiTheme="minorHAnsi" w:cstheme="minorHAnsi"/>
          <w:sz w:val="22"/>
          <w:szCs w:val="22"/>
        </w:rPr>
      </w:pPr>
    </w:p>
    <w:p w:rsidR="009F31B0" w:rsidRDefault="009F31B0">
      <w:pPr>
        <w:rPr>
          <w:rFonts w:asciiTheme="minorHAnsi" w:hAnsiTheme="minorHAnsi" w:cstheme="minorHAnsi"/>
          <w:b/>
          <w:sz w:val="22"/>
          <w:szCs w:val="22"/>
          <w:u w:val="single"/>
        </w:rPr>
      </w:pPr>
    </w:p>
    <w:p w:rsidR="002A5DFB" w:rsidRPr="003B3F21" w:rsidRDefault="00FF20FF" w:rsidP="0023409C">
      <w:pPr>
        <w:rPr>
          <w:rFonts w:asciiTheme="minorHAnsi" w:hAnsiTheme="minorHAnsi" w:cstheme="minorHAnsi"/>
          <w:b/>
          <w:szCs w:val="22"/>
        </w:rPr>
      </w:pPr>
      <w:r w:rsidRPr="003B3F21">
        <w:rPr>
          <w:rFonts w:asciiTheme="minorHAnsi" w:hAnsiTheme="minorHAnsi" w:cstheme="minorHAnsi"/>
          <w:b/>
          <w:szCs w:val="22"/>
        </w:rPr>
        <w:t>SATURDAY</w:t>
      </w:r>
      <w:r w:rsidR="00F479B4" w:rsidRPr="003B3F21">
        <w:rPr>
          <w:rFonts w:asciiTheme="minorHAnsi" w:hAnsiTheme="minorHAnsi" w:cstheme="minorHAnsi"/>
          <w:b/>
          <w:szCs w:val="22"/>
        </w:rPr>
        <w:t xml:space="preserve"> 10 OCTOBER 2020</w:t>
      </w:r>
    </w:p>
    <w:p w:rsidR="008803B5" w:rsidRDefault="008803B5" w:rsidP="0023409C">
      <w:pPr>
        <w:ind w:left="720" w:hanging="720"/>
        <w:rPr>
          <w:rFonts w:asciiTheme="minorHAnsi" w:hAnsiTheme="minorHAnsi" w:cstheme="minorHAnsi"/>
          <w:b/>
          <w:sz w:val="22"/>
          <w:szCs w:val="22"/>
        </w:rPr>
      </w:pPr>
    </w:p>
    <w:p w:rsidR="00A4674A" w:rsidRPr="0023409C" w:rsidRDefault="00921B47" w:rsidP="0023409C">
      <w:pPr>
        <w:ind w:left="720" w:hanging="720"/>
        <w:rPr>
          <w:rFonts w:asciiTheme="minorHAnsi" w:hAnsiTheme="minorHAnsi" w:cstheme="minorHAnsi"/>
          <w:b/>
          <w:sz w:val="22"/>
          <w:szCs w:val="22"/>
        </w:rPr>
      </w:pPr>
      <w:r w:rsidRPr="0023409C">
        <w:rPr>
          <w:rFonts w:asciiTheme="minorHAnsi" w:hAnsiTheme="minorHAnsi" w:cstheme="minorHAnsi"/>
          <w:b/>
          <w:sz w:val="22"/>
          <w:szCs w:val="22"/>
        </w:rPr>
        <w:t>09.00</w:t>
      </w:r>
      <w:r w:rsidRPr="0023409C">
        <w:rPr>
          <w:rFonts w:asciiTheme="minorHAnsi" w:hAnsiTheme="minorHAnsi" w:cstheme="minorHAnsi"/>
          <w:b/>
          <w:sz w:val="22"/>
          <w:szCs w:val="22"/>
        </w:rPr>
        <w:tab/>
        <w:t>Full day</w:t>
      </w:r>
      <w:r w:rsidR="0023409C" w:rsidRPr="0023409C">
        <w:rPr>
          <w:rFonts w:asciiTheme="minorHAnsi" w:hAnsiTheme="minorHAnsi" w:cstheme="minorHAnsi"/>
          <w:b/>
          <w:sz w:val="22"/>
          <w:szCs w:val="22"/>
        </w:rPr>
        <w:t xml:space="preserve"> tour</w:t>
      </w:r>
      <w:r w:rsidRPr="0023409C">
        <w:rPr>
          <w:rFonts w:asciiTheme="minorHAnsi" w:hAnsiTheme="minorHAnsi" w:cstheme="minorHAnsi"/>
          <w:b/>
          <w:sz w:val="22"/>
          <w:szCs w:val="22"/>
        </w:rPr>
        <w:t xml:space="preserve">  </w:t>
      </w:r>
    </w:p>
    <w:p w:rsidR="00A4674A" w:rsidRPr="0023409C" w:rsidRDefault="00A4674A" w:rsidP="0023409C">
      <w:pPr>
        <w:ind w:left="720"/>
        <w:rPr>
          <w:rFonts w:asciiTheme="minorHAnsi" w:hAnsiTheme="minorHAnsi" w:cstheme="minorHAnsi"/>
          <w:b/>
          <w:sz w:val="22"/>
          <w:szCs w:val="22"/>
        </w:rPr>
      </w:pPr>
      <w:r w:rsidRPr="0023409C">
        <w:rPr>
          <w:rFonts w:asciiTheme="minorHAnsi" w:hAnsiTheme="minorHAnsi" w:cstheme="minorHAnsi"/>
          <w:b/>
          <w:sz w:val="22"/>
          <w:szCs w:val="22"/>
        </w:rPr>
        <w:t>Itinerary to be confirmed but to include some of the following:</w:t>
      </w:r>
    </w:p>
    <w:p w:rsidR="0023409C" w:rsidRPr="0023409C" w:rsidRDefault="0023409C" w:rsidP="0023409C">
      <w:pPr>
        <w:rPr>
          <w:rFonts w:asciiTheme="minorHAnsi" w:hAnsiTheme="minorHAnsi" w:cstheme="minorHAnsi"/>
          <w:sz w:val="22"/>
          <w:szCs w:val="22"/>
        </w:rPr>
      </w:pPr>
    </w:p>
    <w:p w:rsidR="00A4674A" w:rsidRPr="006A7696" w:rsidRDefault="00FE7E6F" w:rsidP="0023409C">
      <w:pPr>
        <w:rPr>
          <w:rFonts w:asciiTheme="minorHAnsi" w:hAnsiTheme="minorHAnsi" w:cstheme="minorHAnsi"/>
          <w:i/>
          <w:sz w:val="22"/>
          <w:szCs w:val="22"/>
        </w:rPr>
      </w:pPr>
      <w:hyperlink r:id="rId17" w:history="1">
        <w:r w:rsidR="002A5DFB" w:rsidRPr="0023409C">
          <w:rPr>
            <w:rStyle w:val="Hyperlink"/>
            <w:rFonts w:asciiTheme="minorHAnsi" w:hAnsiTheme="minorHAnsi" w:cstheme="minorHAnsi"/>
            <w:sz w:val="22"/>
            <w:szCs w:val="22"/>
          </w:rPr>
          <w:t>Little Chapel</w:t>
        </w:r>
      </w:hyperlink>
      <w:r w:rsidR="0023409C" w:rsidRPr="0023409C">
        <w:rPr>
          <w:rStyle w:val="Hyperlink"/>
          <w:rFonts w:asciiTheme="minorHAnsi" w:hAnsiTheme="minorHAnsi" w:cstheme="minorHAnsi"/>
          <w:sz w:val="22"/>
          <w:szCs w:val="22"/>
        </w:rPr>
        <w:br/>
      </w:r>
      <w:r w:rsidR="00A4674A" w:rsidRPr="006A7696">
        <w:rPr>
          <w:rFonts w:asciiTheme="minorHAnsi" w:hAnsiTheme="minorHAnsi" w:cstheme="minorHAnsi"/>
          <w:i/>
          <w:sz w:val="22"/>
          <w:szCs w:val="22"/>
        </w:rPr>
        <w:t xml:space="preserve">The Little Chapel was a work of art and labour of love built by Brother </w:t>
      </w:r>
      <w:proofErr w:type="spellStart"/>
      <w:r w:rsidR="00A4674A" w:rsidRPr="006A7696">
        <w:rPr>
          <w:rFonts w:asciiTheme="minorHAnsi" w:hAnsiTheme="minorHAnsi" w:cstheme="minorHAnsi"/>
          <w:i/>
          <w:sz w:val="22"/>
          <w:szCs w:val="22"/>
        </w:rPr>
        <w:t>Déodat</w:t>
      </w:r>
      <w:proofErr w:type="spellEnd"/>
      <w:r w:rsidR="00A4674A" w:rsidRPr="006A7696">
        <w:rPr>
          <w:rFonts w:asciiTheme="minorHAnsi" w:hAnsiTheme="minorHAnsi" w:cstheme="minorHAnsi"/>
          <w:i/>
          <w:sz w:val="22"/>
          <w:szCs w:val="22"/>
        </w:rPr>
        <w:t xml:space="preserve">, who started work in </w:t>
      </w:r>
      <w:r w:rsidR="00A4674A" w:rsidRPr="006A7696">
        <w:rPr>
          <w:rFonts w:asciiTheme="minorHAnsi" w:hAnsiTheme="minorHAnsi" w:cstheme="minorHAnsi"/>
          <w:i/>
          <w:sz w:val="22"/>
          <w:szCs w:val="22"/>
          <w14:props3d w14:extrusionH="0" w14:contourW="0" w14:prstMaterial="matte"/>
        </w:rPr>
        <w:t xml:space="preserve">March 1914. </w:t>
      </w:r>
      <w:r w:rsidR="008803B5" w:rsidRPr="006A7696">
        <w:rPr>
          <w:rFonts w:asciiTheme="minorHAnsi" w:hAnsiTheme="minorHAnsi" w:cstheme="minorHAnsi"/>
          <w:i/>
          <w:sz w:val="22"/>
          <w:szCs w:val="22"/>
          <w14:props3d w14:extrusionH="0" w14:contourW="0" w14:prstMaterial="matte"/>
        </w:rPr>
        <w:t xml:space="preserve"> </w:t>
      </w:r>
      <w:r w:rsidR="00A4674A" w:rsidRPr="006A7696">
        <w:rPr>
          <w:rFonts w:asciiTheme="minorHAnsi" w:hAnsiTheme="minorHAnsi" w:cstheme="minorHAnsi"/>
          <w:i/>
          <w:sz w:val="22"/>
          <w:szCs w:val="22"/>
          <w14:props3d w14:extrusionH="0" w14:contourW="0" w14:prstMaterial="matte"/>
        </w:rPr>
        <w:t>His plan was to create a miniature version of the famous grotto and basilica at Lourdes in France</w:t>
      </w:r>
      <w:r w:rsidR="008803B5" w:rsidRPr="006A7696">
        <w:rPr>
          <w:rFonts w:asciiTheme="minorHAnsi" w:hAnsiTheme="minorHAnsi" w:cstheme="minorHAnsi"/>
          <w:i/>
          <w:sz w:val="22"/>
          <w:szCs w:val="22"/>
          <w14:props3d w14:extrusionH="0" w14:contourW="0" w14:prstMaterial="matte"/>
        </w:rPr>
        <w:t xml:space="preserve"> decorated with pebbles and broken china</w:t>
      </w:r>
      <w:r w:rsidR="00A4674A" w:rsidRPr="006A7696">
        <w:rPr>
          <w:rFonts w:asciiTheme="minorHAnsi" w:hAnsiTheme="minorHAnsi" w:cstheme="minorHAnsi"/>
          <w:i/>
          <w:sz w:val="22"/>
          <w:szCs w:val="22"/>
          <w14:props3d w14:extrusionH="0" w14:contourW="0" w14:prstMaterial="matte"/>
        </w:rPr>
        <w:t xml:space="preserve">. </w:t>
      </w:r>
      <w:r w:rsidR="008803B5" w:rsidRPr="006A7696">
        <w:rPr>
          <w:rFonts w:asciiTheme="minorHAnsi" w:hAnsiTheme="minorHAnsi" w:cstheme="minorHAnsi"/>
          <w:i/>
          <w:sz w:val="22"/>
          <w:szCs w:val="22"/>
          <w14:props3d w14:extrusionH="0" w14:contourW="0" w14:prstMaterial="matte"/>
        </w:rPr>
        <w:t xml:space="preserve"> </w:t>
      </w:r>
      <w:r w:rsidR="00A4674A" w:rsidRPr="006A7696">
        <w:rPr>
          <w:rFonts w:asciiTheme="minorHAnsi" w:hAnsiTheme="minorHAnsi" w:cstheme="minorHAnsi"/>
          <w:i/>
          <w:sz w:val="22"/>
          <w:szCs w:val="22"/>
          <w14:props3d w14:extrusionH="0" w14:contourW="0" w14:prstMaterial="matte"/>
        </w:rPr>
        <w:t>The version you see today is actually the third version.</w:t>
      </w:r>
    </w:p>
    <w:p w:rsidR="00A4674A" w:rsidRPr="0023409C" w:rsidRDefault="00FE7E6F" w:rsidP="0023409C">
      <w:pPr>
        <w:rPr>
          <w:rStyle w:val="Hyperlink"/>
          <w:rFonts w:asciiTheme="minorHAnsi" w:hAnsiTheme="minorHAnsi" w:cstheme="minorHAnsi"/>
          <w:sz w:val="22"/>
          <w:szCs w:val="22"/>
        </w:rPr>
      </w:pPr>
      <w:hyperlink r:id="rId18" w:history="1">
        <w:r w:rsidR="002A5DFB" w:rsidRPr="0023409C">
          <w:rPr>
            <w:rStyle w:val="Hyperlink"/>
            <w:rFonts w:asciiTheme="minorHAnsi" w:hAnsiTheme="minorHAnsi" w:cstheme="minorHAnsi"/>
            <w:sz w:val="22"/>
            <w:szCs w:val="22"/>
          </w:rPr>
          <w:t>Occupation Museum</w:t>
        </w:r>
      </w:hyperlink>
    </w:p>
    <w:p w:rsidR="00A4674A" w:rsidRPr="006A7696" w:rsidRDefault="008803B5" w:rsidP="0023409C">
      <w:pPr>
        <w:rPr>
          <w:rFonts w:asciiTheme="minorHAnsi" w:hAnsiTheme="minorHAnsi" w:cstheme="minorHAnsi"/>
          <w:i/>
          <w:sz w:val="22"/>
          <w:szCs w:val="22"/>
          <w:shd w:val="clear" w:color="auto" w:fill="FFFFFF"/>
        </w:rPr>
      </w:pPr>
      <w:r w:rsidRPr="006A7696">
        <w:rPr>
          <w:rFonts w:asciiTheme="minorHAnsi" w:hAnsiTheme="minorHAnsi" w:cstheme="minorHAnsi"/>
          <w:i/>
          <w:sz w:val="22"/>
          <w:szCs w:val="22"/>
          <w:shd w:val="clear" w:color="auto" w:fill="FFFFFF"/>
        </w:rPr>
        <w:t>T</w:t>
      </w:r>
      <w:r w:rsidR="00A4674A" w:rsidRPr="006A7696">
        <w:rPr>
          <w:rFonts w:asciiTheme="minorHAnsi" w:hAnsiTheme="minorHAnsi" w:cstheme="minorHAnsi"/>
          <w:i/>
          <w:sz w:val="22"/>
          <w:szCs w:val="22"/>
          <w:shd w:val="clear" w:color="auto" w:fill="FFFFFF"/>
        </w:rPr>
        <w:t>he German Occupation Museum provides a unique insight into life in Guernsey during the occupation from 1940 to 1945. The museum is complete with an authentic recreation of an occupation-era street, exhibitions on maritime history, and Second World War fortifications.</w:t>
      </w:r>
    </w:p>
    <w:p w:rsidR="00A4674A" w:rsidRPr="0023409C" w:rsidRDefault="00A4674A" w:rsidP="0023409C">
      <w:pPr>
        <w:rPr>
          <w:rFonts w:asciiTheme="minorHAnsi" w:hAnsiTheme="minorHAnsi" w:cstheme="minorHAnsi"/>
          <w:sz w:val="22"/>
          <w:szCs w:val="22"/>
        </w:rPr>
      </w:pPr>
    </w:p>
    <w:p w:rsidR="00A4674A" w:rsidRPr="0023409C" w:rsidRDefault="00FE7E6F" w:rsidP="0023409C">
      <w:pPr>
        <w:rPr>
          <w:rFonts w:asciiTheme="minorHAnsi" w:hAnsiTheme="minorHAnsi" w:cstheme="minorHAnsi"/>
          <w:sz w:val="22"/>
          <w:szCs w:val="22"/>
        </w:rPr>
      </w:pPr>
      <w:hyperlink r:id="rId19" w:history="1">
        <w:r w:rsidR="0023409C" w:rsidRPr="0023409C">
          <w:rPr>
            <w:rStyle w:val="Hyperlink"/>
            <w:rFonts w:asciiTheme="minorHAnsi" w:hAnsiTheme="minorHAnsi" w:cstheme="minorHAnsi"/>
            <w:sz w:val="22"/>
            <w:szCs w:val="22"/>
          </w:rPr>
          <w:t xml:space="preserve">La </w:t>
        </w:r>
        <w:proofErr w:type="spellStart"/>
        <w:r w:rsidR="0023409C" w:rsidRPr="0023409C">
          <w:rPr>
            <w:rStyle w:val="Hyperlink"/>
            <w:rFonts w:asciiTheme="minorHAnsi" w:hAnsiTheme="minorHAnsi" w:cstheme="minorHAnsi"/>
            <w:sz w:val="22"/>
            <w:szCs w:val="22"/>
          </w:rPr>
          <w:t>Vallette</w:t>
        </w:r>
        <w:proofErr w:type="spellEnd"/>
        <w:r w:rsidR="0023409C" w:rsidRPr="0023409C">
          <w:rPr>
            <w:rStyle w:val="Hyperlink"/>
            <w:rFonts w:asciiTheme="minorHAnsi" w:hAnsiTheme="minorHAnsi" w:cstheme="minorHAnsi"/>
            <w:sz w:val="22"/>
            <w:szCs w:val="22"/>
          </w:rPr>
          <w:t xml:space="preserve"> U</w:t>
        </w:r>
        <w:r w:rsidR="00814918" w:rsidRPr="0023409C">
          <w:rPr>
            <w:rStyle w:val="Hyperlink"/>
            <w:rFonts w:asciiTheme="minorHAnsi" w:hAnsiTheme="minorHAnsi" w:cstheme="minorHAnsi"/>
            <w:sz w:val="22"/>
            <w:szCs w:val="22"/>
          </w:rPr>
          <w:t xml:space="preserve">nderground </w:t>
        </w:r>
        <w:r w:rsidR="0023409C" w:rsidRPr="0023409C">
          <w:rPr>
            <w:rStyle w:val="Hyperlink"/>
            <w:rFonts w:asciiTheme="minorHAnsi" w:hAnsiTheme="minorHAnsi" w:cstheme="minorHAnsi"/>
            <w:sz w:val="22"/>
            <w:szCs w:val="22"/>
          </w:rPr>
          <w:t>Military</w:t>
        </w:r>
      </w:hyperlink>
      <w:r w:rsidR="0023409C" w:rsidRPr="0023409C">
        <w:rPr>
          <w:rStyle w:val="Hyperlink"/>
          <w:rFonts w:asciiTheme="minorHAnsi" w:hAnsiTheme="minorHAnsi" w:cstheme="minorHAnsi"/>
          <w:sz w:val="22"/>
          <w:szCs w:val="22"/>
        </w:rPr>
        <w:t xml:space="preserve"> Museum</w:t>
      </w:r>
    </w:p>
    <w:p w:rsidR="0023409C" w:rsidRPr="006A7696" w:rsidRDefault="00A4674A" w:rsidP="0023409C">
      <w:pPr>
        <w:rPr>
          <w:rFonts w:asciiTheme="minorHAnsi" w:hAnsiTheme="minorHAnsi" w:cstheme="minorHAnsi"/>
          <w:i/>
          <w:sz w:val="22"/>
          <w:szCs w:val="22"/>
          <w:shd w:val="clear" w:color="auto" w:fill="FFFFFF"/>
        </w:rPr>
      </w:pPr>
      <w:r w:rsidRPr="006A7696">
        <w:rPr>
          <w:rFonts w:asciiTheme="minorHAnsi" w:hAnsiTheme="minorHAnsi" w:cstheme="minorHAnsi"/>
          <w:i/>
          <w:sz w:val="22"/>
          <w:szCs w:val="22"/>
          <w:shd w:val="clear" w:color="auto" w:fill="FFFFFF"/>
        </w:rPr>
        <w:t xml:space="preserve">This museum covers Guernsey's military history, including World War One and the German Occupation of the island from 1940 to 1945 during World War Two, as well as the island's own militia. Set in a complex of air-conditioned tunnels that were built by German forces as a fuel storage facility for their U-Boats, the museum is near La </w:t>
      </w:r>
      <w:proofErr w:type="spellStart"/>
      <w:r w:rsidRPr="006A7696">
        <w:rPr>
          <w:rFonts w:asciiTheme="minorHAnsi" w:hAnsiTheme="minorHAnsi" w:cstheme="minorHAnsi"/>
          <w:i/>
          <w:sz w:val="22"/>
          <w:szCs w:val="22"/>
          <w:shd w:val="clear" w:color="auto" w:fill="FFFFFF"/>
        </w:rPr>
        <w:t>Vallette</w:t>
      </w:r>
      <w:proofErr w:type="spellEnd"/>
      <w:r w:rsidRPr="006A7696">
        <w:rPr>
          <w:rFonts w:asciiTheme="minorHAnsi" w:hAnsiTheme="minorHAnsi" w:cstheme="minorHAnsi"/>
          <w:i/>
          <w:sz w:val="22"/>
          <w:szCs w:val="22"/>
          <w:shd w:val="clear" w:color="auto" w:fill="FFFFFF"/>
        </w:rPr>
        <w:t xml:space="preserve"> bathing pools and features various military and occupation memorabilia. </w:t>
      </w:r>
    </w:p>
    <w:p w:rsidR="009258B7" w:rsidRPr="0023409C" w:rsidRDefault="009258B7" w:rsidP="0023409C">
      <w:pPr>
        <w:rPr>
          <w:rFonts w:asciiTheme="minorHAnsi" w:hAnsiTheme="minorHAnsi" w:cstheme="minorHAnsi"/>
          <w:sz w:val="22"/>
          <w:szCs w:val="22"/>
        </w:rPr>
      </w:pPr>
    </w:p>
    <w:p w:rsidR="0023409C" w:rsidRPr="0023409C" w:rsidRDefault="00FE7E6F" w:rsidP="0023409C">
      <w:pPr>
        <w:rPr>
          <w:rFonts w:asciiTheme="minorHAnsi" w:hAnsiTheme="minorHAnsi" w:cstheme="minorHAnsi"/>
          <w:sz w:val="22"/>
          <w:szCs w:val="22"/>
          <w:u w:val="single"/>
        </w:rPr>
      </w:pPr>
      <w:hyperlink r:id="rId20" w:history="1">
        <w:r w:rsidR="0023409C" w:rsidRPr="0023409C">
          <w:rPr>
            <w:rStyle w:val="Hyperlink"/>
            <w:rFonts w:asciiTheme="minorHAnsi" w:hAnsiTheme="minorHAnsi" w:cstheme="minorHAnsi"/>
            <w:sz w:val="22"/>
            <w:szCs w:val="22"/>
          </w:rPr>
          <w:t>German Underground Hospital</w:t>
        </w:r>
      </w:hyperlink>
    </w:p>
    <w:p w:rsidR="0023409C" w:rsidRPr="006A7696" w:rsidRDefault="0023409C" w:rsidP="0023409C">
      <w:pPr>
        <w:rPr>
          <w:rFonts w:asciiTheme="minorHAnsi" w:hAnsiTheme="minorHAnsi" w:cstheme="minorHAnsi"/>
          <w:b/>
          <w:i/>
          <w:sz w:val="22"/>
          <w:szCs w:val="22"/>
          <w:u w:val="single"/>
        </w:rPr>
      </w:pPr>
      <w:r w:rsidRPr="006A7696">
        <w:rPr>
          <w:rFonts w:asciiTheme="minorHAnsi" w:hAnsiTheme="minorHAnsi" w:cstheme="minorHAnsi"/>
          <w:i/>
          <w:sz w:val="22"/>
          <w:szCs w:val="22"/>
          <w:shd w:val="clear" w:color="auto" w:fill="FFFFFF"/>
        </w:rPr>
        <w:t>The largest construction in the Channel Islands at 7,000 square metres, the underground hospital was hewn out of solid rock by slave workers who had been captured by German forces during the occupation of the island during World War Two. Construction began in the winter of 1940 and was built underground so as not to be seen by overhead planes given the site was also used as an ammunition store. The hospital is truly an eerie insight into life on the island at the time.</w:t>
      </w:r>
    </w:p>
    <w:p w:rsidR="0023409C" w:rsidRPr="0023409C" w:rsidRDefault="0023409C" w:rsidP="0023409C">
      <w:pPr>
        <w:rPr>
          <w:rFonts w:asciiTheme="minorHAnsi" w:hAnsiTheme="minorHAnsi" w:cstheme="minorHAnsi"/>
          <w:sz w:val="22"/>
          <w:szCs w:val="22"/>
        </w:rPr>
      </w:pPr>
    </w:p>
    <w:p w:rsidR="002A5DFB" w:rsidRPr="0023409C" w:rsidRDefault="00FE7E6F" w:rsidP="0023409C">
      <w:pPr>
        <w:rPr>
          <w:rFonts w:asciiTheme="minorHAnsi" w:hAnsiTheme="minorHAnsi" w:cstheme="minorHAnsi"/>
          <w:sz w:val="22"/>
          <w:szCs w:val="22"/>
        </w:rPr>
      </w:pPr>
      <w:hyperlink r:id="rId21" w:history="1">
        <w:r w:rsidR="00FF20FF" w:rsidRPr="0023409C">
          <w:rPr>
            <w:rStyle w:val="Hyperlink"/>
            <w:rFonts w:asciiTheme="minorHAnsi" w:hAnsiTheme="minorHAnsi" w:cstheme="minorHAnsi"/>
            <w:sz w:val="22"/>
            <w:szCs w:val="22"/>
          </w:rPr>
          <w:t>Castle Cornet</w:t>
        </w:r>
      </w:hyperlink>
    </w:p>
    <w:p w:rsidR="00A4674A" w:rsidRPr="006A7696" w:rsidRDefault="0023409C" w:rsidP="0023409C">
      <w:pPr>
        <w:rPr>
          <w:rFonts w:asciiTheme="minorHAnsi" w:hAnsiTheme="minorHAnsi" w:cstheme="minorHAnsi"/>
          <w:i/>
          <w:sz w:val="22"/>
          <w:szCs w:val="22"/>
          <w:shd w:val="clear" w:color="auto" w:fill="FFFFFF"/>
        </w:rPr>
      </w:pPr>
      <w:r w:rsidRPr="006A7696">
        <w:rPr>
          <w:rFonts w:asciiTheme="minorHAnsi" w:hAnsiTheme="minorHAnsi" w:cstheme="minorHAnsi"/>
          <w:i/>
          <w:sz w:val="22"/>
          <w:szCs w:val="22"/>
          <w:shd w:val="clear" w:color="auto" w:fill="FFFFFF"/>
        </w:rPr>
        <w:t>Built over 800 years ago, the iconic Castle Cornet has overlooked Guernsey’s capital, St Peter Port, ever since. The castle was constructed amid the break-up of the Duchy of Normandy in the 1200s, which Guernsey was a part of</w:t>
      </w:r>
      <w:r w:rsidR="009258B7" w:rsidRPr="006A7696">
        <w:rPr>
          <w:rFonts w:asciiTheme="minorHAnsi" w:hAnsiTheme="minorHAnsi" w:cstheme="minorHAnsi"/>
          <w:i/>
          <w:sz w:val="22"/>
          <w:szCs w:val="22"/>
          <w:shd w:val="clear" w:color="auto" w:fill="FFFFFF"/>
        </w:rPr>
        <w:t>; i</w:t>
      </w:r>
      <w:r w:rsidRPr="006A7696">
        <w:rPr>
          <w:rFonts w:asciiTheme="minorHAnsi" w:hAnsiTheme="minorHAnsi" w:cstheme="minorHAnsi"/>
          <w:i/>
          <w:sz w:val="22"/>
          <w:szCs w:val="22"/>
          <w:shd w:val="clear" w:color="auto" w:fill="FFFFFF"/>
        </w:rPr>
        <w:t>t played a role in the French Invasion of 1338 and the English civ</w:t>
      </w:r>
      <w:r w:rsidR="009258B7" w:rsidRPr="006A7696">
        <w:rPr>
          <w:rFonts w:asciiTheme="minorHAnsi" w:hAnsiTheme="minorHAnsi" w:cstheme="minorHAnsi"/>
          <w:i/>
          <w:sz w:val="22"/>
          <w:szCs w:val="22"/>
          <w:shd w:val="clear" w:color="auto" w:fill="FFFFFF"/>
        </w:rPr>
        <w:t xml:space="preserve">il war among other battles; and </w:t>
      </w:r>
      <w:r w:rsidRPr="006A7696">
        <w:rPr>
          <w:rFonts w:asciiTheme="minorHAnsi" w:hAnsiTheme="minorHAnsi" w:cstheme="minorHAnsi"/>
          <w:i/>
          <w:sz w:val="22"/>
          <w:szCs w:val="22"/>
          <w:shd w:val="clear" w:color="auto" w:fill="FFFFFF"/>
        </w:rPr>
        <w:t>its fascinating and turbulent history is wonderfully preserved.</w:t>
      </w:r>
    </w:p>
    <w:p w:rsidR="0023409C" w:rsidRPr="0023409C" w:rsidRDefault="0023409C" w:rsidP="0023409C">
      <w:pPr>
        <w:rPr>
          <w:rFonts w:asciiTheme="minorHAnsi" w:hAnsiTheme="minorHAnsi" w:cstheme="minorHAnsi"/>
          <w:color w:val="696868"/>
          <w:sz w:val="22"/>
          <w:szCs w:val="22"/>
          <w:shd w:val="clear" w:color="auto" w:fill="FFFFFF"/>
        </w:rPr>
      </w:pPr>
    </w:p>
    <w:p w:rsidR="0023409C" w:rsidRPr="006A7696" w:rsidRDefault="0023409C" w:rsidP="0023409C">
      <w:pPr>
        <w:pStyle w:val="NormalWeb"/>
        <w:spacing w:before="0" w:beforeAutospacing="0" w:after="0" w:afterAutospacing="0"/>
        <w:rPr>
          <w:rFonts w:asciiTheme="minorHAnsi" w:hAnsiTheme="minorHAnsi" w:cstheme="minorHAnsi"/>
          <w:i/>
          <w:sz w:val="22"/>
          <w:szCs w:val="22"/>
        </w:rPr>
      </w:pPr>
      <w:r w:rsidRPr="006A7696">
        <w:rPr>
          <w:rFonts w:asciiTheme="minorHAnsi" w:hAnsiTheme="minorHAnsi" w:cstheme="minorHAnsi"/>
          <w:i/>
          <w:sz w:val="22"/>
          <w:szCs w:val="22"/>
        </w:rPr>
        <w:t xml:space="preserve">While the castle itself is a museum, it is also home to five more within. The Story of </w:t>
      </w:r>
      <w:r w:rsidR="009258B7" w:rsidRPr="006A7696">
        <w:rPr>
          <w:rFonts w:asciiTheme="minorHAnsi" w:hAnsiTheme="minorHAnsi" w:cstheme="minorHAnsi"/>
          <w:i/>
          <w:sz w:val="22"/>
          <w:szCs w:val="22"/>
        </w:rPr>
        <w:t xml:space="preserve">Castle Cornet </w:t>
      </w:r>
      <w:r w:rsidRPr="006A7696">
        <w:rPr>
          <w:rFonts w:asciiTheme="minorHAnsi" w:hAnsiTheme="minorHAnsi" w:cstheme="minorHAnsi"/>
          <w:i/>
          <w:sz w:val="22"/>
          <w:szCs w:val="22"/>
        </w:rPr>
        <w:t xml:space="preserve">houses a range of reconstructions and original artefacts describing </w:t>
      </w:r>
      <w:r w:rsidR="009258B7" w:rsidRPr="006A7696">
        <w:rPr>
          <w:rFonts w:asciiTheme="minorHAnsi" w:hAnsiTheme="minorHAnsi" w:cstheme="minorHAnsi"/>
          <w:i/>
          <w:sz w:val="22"/>
          <w:szCs w:val="22"/>
        </w:rPr>
        <w:t xml:space="preserve">the eventful past of the castle; </w:t>
      </w:r>
      <w:r w:rsidRPr="006A7696">
        <w:rPr>
          <w:rFonts w:asciiTheme="minorHAnsi" w:hAnsiTheme="minorHAnsi" w:cstheme="minorHAnsi"/>
          <w:i/>
          <w:sz w:val="22"/>
          <w:szCs w:val="22"/>
        </w:rPr>
        <w:t xml:space="preserve"> the 201 Squadron RAF Museum celebrates the history of the last locally affili</w:t>
      </w:r>
      <w:r w:rsidR="009258B7" w:rsidRPr="006A7696">
        <w:rPr>
          <w:rFonts w:asciiTheme="minorHAnsi" w:hAnsiTheme="minorHAnsi" w:cstheme="minorHAnsi"/>
          <w:i/>
          <w:sz w:val="22"/>
          <w:szCs w:val="22"/>
        </w:rPr>
        <w:t xml:space="preserve">ated squadron in the air force; </w:t>
      </w:r>
      <w:r w:rsidRPr="006A7696">
        <w:rPr>
          <w:rFonts w:asciiTheme="minorHAnsi" w:hAnsiTheme="minorHAnsi" w:cstheme="minorHAnsi"/>
          <w:i/>
          <w:sz w:val="22"/>
          <w:szCs w:val="22"/>
        </w:rPr>
        <w:t>while the Maritime Museum and Art Gallery offers a fascinating insight into the island’s relationsh</w:t>
      </w:r>
      <w:r w:rsidR="009258B7" w:rsidRPr="006A7696">
        <w:rPr>
          <w:rFonts w:asciiTheme="minorHAnsi" w:hAnsiTheme="minorHAnsi" w:cstheme="minorHAnsi"/>
          <w:i/>
          <w:sz w:val="22"/>
          <w:szCs w:val="22"/>
        </w:rPr>
        <w:t>ip with the seas over the years; t</w:t>
      </w:r>
      <w:r w:rsidRPr="006A7696">
        <w:rPr>
          <w:rFonts w:asciiTheme="minorHAnsi" w:hAnsiTheme="minorHAnsi" w:cstheme="minorHAnsi"/>
          <w:i/>
          <w:sz w:val="22"/>
          <w:szCs w:val="22"/>
        </w:rPr>
        <w:t xml:space="preserve">here is also the Royal Guernsey Light Infantry Museum </w:t>
      </w:r>
      <w:r w:rsidRPr="006A7696">
        <w:rPr>
          <w:rFonts w:asciiTheme="minorHAnsi" w:hAnsiTheme="minorHAnsi" w:cstheme="minorHAnsi"/>
          <w:i/>
          <w:sz w:val="22"/>
          <w:szCs w:val="22"/>
        </w:rPr>
        <w:lastRenderedPageBreak/>
        <w:t>where you can learn about Guernsey’s invo</w:t>
      </w:r>
      <w:r w:rsidR="009258B7" w:rsidRPr="006A7696">
        <w:rPr>
          <w:rFonts w:asciiTheme="minorHAnsi" w:hAnsiTheme="minorHAnsi" w:cstheme="minorHAnsi"/>
          <w:i/>
          <w:sz w:val="22"/>
          <w:szCs w:val="22"/>
        </w:rPr>
        <w:t xml:space="preserve">lvement in the First World War; </w:t>
      </w:r>
      <w:r w:rsidRPr="006A7696">
        <w:rPr>
          <w:rFonts w:asciiTheme="minorHAnsi" w:hAnsiTheme="minorHAnsi" w:cstheme="minorHAnsi"/>
          <w:i/>
          <w:sz w:val="22"/>
          <w:szCs w:val="22"/>
        </w:rPr>
        <w:t>and the Royal Guernsey Militia Museum that tells the tale of islanders defending their home from French invasion in the 1300s.</w:t>
      </w:r>
    </w:p>
    <w:p w:rsidR="009258B7" w:rsidRPr="0023409C" w:rsidRDefault="009258B7" w:rsidP="0023409C">
      <w:pPr>
        <w:pStyle w:val="NormalWeb"/>
        <w:spacing w:before="0" w:beforeAutospacing="0" w:after="0" w:afterAutospacing="0"/>
        <w:rPr>
          <w:rFonts w:asciiTheme="minorHAnsi" w:hAnsiTheme="minorHAnsi" w:cstheme="minorHAnsi"/>
          <w:color w:val="696868"/>
          <w:sz w:val="22"/>
          <w:szCs w:val="22"/>
        </w:rPr>
      </w:pPr>
    </w:p>
    <w:p w:rsidR="002A5DFB" w:rsidRPr="006A7696" w:rsidRDefault="002A5DFB" w:rsidP="0023409C">
      <w:pPr>
        <w:rPr>
          <w:rFonts w:asciiTheme="minorHAnsi" w:hAnsiTheme="minorHAnsi" w:cstheme="minorHAnsi"/>
          <w:b/>
          <w:sz w:val="22"/>
          <w:szCs w:val="22"/>
        </w:rPr>
      </w:pPr>
      <w:r w:rsidRPr="006A7696">
        <w:rPr>
          <w:rFonts w:asciiTheme="minorHAnsi" w:hAnsiTheme="minorHAnsi" w:cstheme="minorHAnsi"/>
          <w:b/>
          <w:sz w:val="22"/>
          <w:szCs w:val="22"/>
        </w:rPr>
        <w:t>19.00</w:t>
      </w:r>
      <w:r w:rsidRPr="006A7696">
        <w:rPr>
          <w:rFonts w:asciiTheme="minorHAnsi" w:hAnsiTheme="minorHAnsi" w:cstheme="minorHAnsi"/>
          <w:b/>
          <w:sz w:val="22"/>
          <w:szCs w:val="22"/>
        </w:rPr>
        <w:tab/>
        <w:t xml:space="preserve">Dinner at </w:t>
      </w:r>
      <w:hyperlink r:id="rId22" w:history="1">
        <w:r w:rsidR="0023409C" w:rsidRPr="006A7696">
          <w:rPr>
            <w:rStyle w:val="Hyperlink"/>
            <w:rFonts w:asciiTheme="minorHAnsi" w:hAnsiTheme="minorHAnsi" w:cstheme="minorHAnsi"/>
            <w:b/>
            <w:sz w:val="22"/>
            <w:szCs w:val="22"/>
          </w:rPr>
          <w:t xml:space="preserve">La </w:t>
        </w:r>
        <w:proofErr w:type="spellStart"/>
        <w:r w:rsidR="0023409C" w:rsidRPr="006A7696">
          <w:rPr>
            <w:rStyle w:val="Hyperlink"/>
            <w:rFonts w:asciiTheme="minorHAnsi" w:hAnsiTheme="minorHAnsi" w:cstheme="minorHAnsi"/>
            <w:b/>
            <w:sz w:val="22"/>
            <w:szCs w:val="22"/>
          </w:rPr>
          <w:t>Fregate</w:t>
        </w:r>
        <w:proofErr w:type="spellEnd"/>
      </w:hyperlink>
    </w:p>
    <w:p w:rsidR="002A5DFB" w:rsidRPr="003B3F21" w:rsidRDefault="00FF20FF" w:rsidP="0023409C">
      <w:pPr>
        <w:rPr>
          <w:rFonts w:asciiTheme="minorHAnsi" w:hAnsiTheme="minorHAnsi" w:cstheme="minorHAnsi"/>
          <w:b/>
          <w:szCs w:val="22"/>
        </w:rPr>
      </w:pPr>
      <w:r w:rsidRPr="003B3F21">
        <w:rPr>
          <w:rFonts w:asciiTheme="minorHAnsi" w:hAnsiTheme="minorHAnsi" w:cstheme="minorHAnsi"/>
          <w:b/>
          <w:szCs w:val="22"/>
        </w:rPr>
        <w:t>SUNDAY</w:t>
      </w:r>
      <w:r w:rsidR="00F479B4" w:rsidRPr="003B3F21">
        <w:rPr>
          <w:rFonts w:asciiTheme="minorHAnsi" w:hAnsiTheme="minorHAnsi" w:cstheme="minorHAnsi"/>
          <w:b/>
          <w:szCs w:val="22"/>
        </w:rPr>
        <w:t xml:space="preserve"> 11 OCTOBER 2020</w:t>
      </w:r>
    </w:p>
    <w:p w:rsidR="0023409C" w:rsidRPr="0023409C" w:rsidRDefault="0023409C" w:rsidP="0023409C">
      <w:pPr>
        <w:ind w:left="720" w:hanging="720"/>
        <w:rPr>
          <w:rFonts w:asciiTheme="minorHAnsi" w:hAnsiTheme="minorHAnsi" w:cstheme="minorHAnsi"/>
          <w:b/>
          <w:sz w:val="22"/>
          <w:szCs w:val="22"/>
        </w:rPr>
      </w:pPr>
    </w:p>
    <w:p w:rsidR="002A5DFB" w:rsidRPr="0023409C" w:rsidRDefault="0023409C" w:rsidP="0023409C">
      <w:pPr>
        <w:ind w:left="720" w:hanging="720"/>
        <w:rPr>
          <w:rFonts w:asciiTheme="minorHAnsi" w:hAnsiTheme="minorHAnsi" w:cstheme="minorHAnsi"/>
          <w:b/>
          <w:sz w:val="22"/>
          <w:szCs w:val="22"/>
        </w:rPr>
      </w:pPr>
      <w:r w:rsidRPr="0023409C">
        <w:rPr>
          <w:rFonts w:asciiTheme="minorHAnsi" w:hAnsiTheme="minorHAnsi" w:cstheme="minorHAnsi"/>
          <w:b/>
          <w:sz w:val="22"/>
          <w:szCs w:val="22"/>
        </w:rPr>
        <w:t>AM</w:t>
      </w:r>
      <w:r w:rsidR="002A5DFB" w:rsidRPr="0023409C">
        <w:rPr>
          <w:rFonts w:asciiTheme="minorHAnsi" w:hAnsiTheme="minorHAnsi" w:cstheme="minorHAnsi"/>
          <w:b/>
          <w:sz w:val="22"/>
          <w:szCs w:val="22"/>
        </w:rPr>
        <w:tab/>
        <w:t>Walking tour of St Peter Port</w:t>
      </w:r>
    </w:p>
    <w:p w:rsidR="0023409C" w:rsidRPr="0023409C" w:rsidRDefault="0023409C" w:rsidP="0023409C">
      <w:pPr>
        <w:rPr>
          <w:rFonts w:asciiTheme="minorHAnsi" w:hAnsiTheme="minorHAnsi" w:cstheme="minorHAnsi"/>
          <w:sz w:val="22"/>
          <w:szCs w:val="22"/>
        </w:rPr>
      </w:pPr>
    </w:p>
    <w:p w:rsidR="002A5DFB" w:rsidRPr="0023409C" w:rsidRDefault="0023409C" w:rsidP="0023409C">
      <w:pPr>
        <w:rPr>
          <w:rFonts w:asciiTheme="minorHAnsi" w:hAnsiTheme="minorHAnsi" w:cstheme="minorHAnsi"/>
          <w:b/>
          <w:sz w:val="22"/>
          <w:szCs w:val="22"/>
        </w:rPr>
      </w:pPr>
      <w:r w:rsidRPr="0023409C">
        <w:rPr>
          <w:rFonts w:asciiTheme="minorHAnsi" w:hAnsiTheme="minorHAnsi" w:cstheme="minorHAnsi"/>
          <w:b/>
          <w:sz w:val="22"/>
          <w:szCs w:val="22"/>
        </w:rPr>
        <w:t>Lunch</w:t>
      </w:r>
      <w:r w:rsidRPr="0023409C">
        <w:rPr>
          <w:rFonts w:asciiTheme="minorHAnsi" w:hAnsiTheme="minorHAnsi" w:cstheme="minorHAnsi"/>
          <w:b/>
          <w:sz w:val="22"/>
          <w:szCs w:val="22"/>
        </w:rPr>
        <w:tab/>
      </w:r>
      <w:proofErr w:type="gramStart"/>
      <w:r w:rsidR="00C245CA">
        <w:rPr>
          <w:rFonts w:asciiTheme="minorHAnsi" w:hAnsiTheme="minorHAnsi" w:cstheme="minorHAnsi"/>
          <w:b/>
          <w:sz w:val="22"/>
          <w:szCs w:val="22"/>
        </w:rPr>
        <w:t>In</w:t>
      </w:r>
      <w:proofErr w:type="gramEnd"/>
      <w:r w:rsidR="00C245CA">
        <w:rPr>
          <w:rFonts w:asciiTheme="minorHAnsi" w:hAnsiTheme="minorHAnsi" w:cstheme="minorHAnsi"/>
          <w:b/>
          <w:sz w:val="22"/>
          <w:szCs w:val="22"/>
        </w:rPr>
        <w:t xml:space="preserve"> </w:t>
      </w:r>
      <w:r w:rsidR="002A5DFB" w:rsidRPr="0023409C">
        <w:rPr>
          <w:rFonts w:asciiTheme="minorHAnsi" w:hAnsiTheme="minorHAnsi" w:cstheme="minorHAnsi"/>
          <w:b/>
          <w:sz w:val="22"/>
          <w:szCs w:val="22"/>
        </w:rPr>
        <w:t xml:space="preserve">St Peter Port </w:t>
      </w:r>
    </w:p>
    <w:p w:rsidR="0023409C" w:rsidRPr="0023409C" w:rsidRDefault="0023409C" w:rsidP="0023409C">
      <w:pPr>
        <w:rPr>
          <w:rFonts w:asciiTheme="minorHAnsi" w:hAnsiTheme="minorHAnsi" w:cstheme="minorHAnsi"/>
          <w:sz w:val="22"/>
          <w:szCs w:val="22"/>
        </w:rPr>
      </w:pPr>
    </w:p>
    <w:p w:rsidR="002A5DFB" w:rsidRPr="0023409C" w:rsidRDefault="002A5DFB" w:rsidP="0023409C">
      <w:pPr>
        <w:rPr>
          <w:rFonts w:asciiTheme="minorHAnsi" w:hAnsiTheme="minorHAnsi" w:cstheme="minorHAnsi"/>
          <w:sz w:val="22"/>
          <w:szCs w:val="22"/>
        </w:rPr>
      </w:pPr>
      <w:r w:rsidRPr="0023409C">
        <w:rPr>
          <w:rFonts w:asciiTheme="minorHAnsi" w:hAnsiTheme="minorHAnsi" w:cstheme="minorHAnsi"/>
          <w:sz w:val="22"/>
          <w:szCs w:val="22"/>
        </w:rPr>
        <w:t>15.25</w:t>
      </w:r>
      <w:r w:rsidRPr="0023409C">
        <w:rPr>
          <w:rFonts w:asciiTheme="minorHAnsi" w:hAnsiTheme="minorHAnsi" w:cstheme="minorHAnsi"/>
          <w:sz w:val="22"/>
          <w:szCs w:val="22"/>
        </w:rPr>
        <w:tab/>
        <w:t>Check in at airport</w:t>
      </w:r>
    </w:p>
    <w:p w:rsidR="002A5DFB" w:rsidRPr="0023409C" w:rsidRDefault="002A5DFB" w:rsidP="0023409C">
      <w:pPr>
        <w:rPr>
          <w:rFonts w:asciiTheme="minorHAnsi" w:hAnsiTheme="minorHAnsi" w:cstheme="minorHAnsi"/>
          <w:sz w:val="22"/>
          <w:szCs w:val="22"/>
        </w:rPr>
      </w:pPr>
      <w:r w:rsidRPr="0023409C">
        <w:rPr>
          <w:rFonts w:asciiTheme="minorHAnsi" w:hAnsiTheme="minorHAnsi" w:cstheme="minorHAnsi"/>
          <w:sz w:val="22"/>
          <w:szCs w:val="22"/>
        </w:rPr>
        <w:t>16.25</w:t>
      </w:r>
      <w:r w:rsidRPr="0023409C">
        <w:rPr>
          <w:rFonts w:asciiTheme="minorHAnsi" w:hAnsiTheme="minorHAnsi" w:cstheme="minorHAnsi"/>
          <w:sz w:val="22"/>
          <w:szCs w:val="22"/>
        </w:rPr>
        <w:tab/>
        <w:t>Depart on Aurigny flight to London Gatwick</w:t>
      </w:r>
    </w:p>
    <w:p w:rsidR="00773782" w:rsidRDefault="002A5DFB" w:rsidP="0023409C">
      <w:pPr>
        <w:rPr>
          <w:rFonts w:asciiTheme="minorHAnsi" w:hAnsiTheme="minorHAnsi" w:cstheme="minorHAnsi"/>
          <w:b/>
          <w:sz w:val="22"/>
          <w:szCs w:val="22"/>
        </w:rPr>
      </w:pPr>
      <w:r w:rsidRPr="0023409C">
        <w:rPr>
          <w:rFonts w:asciiTheme="minorHAnsi" w:hAnsiTheme="minorHAnsi" w:cstheme="minorHAnsi"/>
          <w:sz w:val="22"/>
          <w:szCs w:val="22"/>
        </w:rPr>
        <w:t>17.30</w:t>
      </w:r>
      <w:r w:rsidRPr="0023409C">
        <w:rPr>
          <w:rFonts w:asciiTheme="minorHAnsi" w:hAnsiTheme="minorHAnsi" w:cstheme="minorHAnsi"/>
          <w:sz w:val="22"/>
          <w:szCs w:val="22"/>
        </w:rPr>
        <w:tab/>
        <w:t>Arrive London Gatwick</w:t>
      </w:r>
      <w:r w:rsidRPr="0023409C">
        <w:rPr>
          <w:rFonts w:asciiTheme="minorHAnsi" w:hAnsiTheme="minorHAnsi" w:cstheme="minorHAnsi"/>
          <w:b/>
          <w:sz w:val="22"/>
          <w:szCs w:val="22"/>
        </w:rPr>
        <w:t xml:space="preserve"> </w:t>
      </w:r>
    </w:p>
    <w:p w:rsidR="004B76C7" w:rsidRDefault="004B76C7" w:rsidP="0023409C">
      <w:pPr>
        <w:rPr>
          <w:rFonts w:asciiTheme="minorHAnsi" w:hAnsiTheme="minorHAnsi" w:cstheme="minorHAnsi"/>
          <w:b/>
          <w:sz w:val="22"/>
          <w:szCs w:val="22"/>
        </w:rPr>
      </w:pPr>
    </w:p>
    <w:p w:rsidR="004B76C7" w:rsidRDefault="004B76C7" w:rsidP="0023409C">
      <w:pPr>
        <w:rPr>
          <w:rFonts w:asciiTheme="minorHAnsi" w:hAnsiTheme="minorHAnsi" w:cstheme="minorHAnsi"/>
          <w:b/>
          <w:sz w:val="22"/>
          <w:szCs w:val="22"/>
        </w:rPr>
      </w:pPr>
    </w:p>
    <w:p w:rsidR="004B76C7" w:rsidRPr="003B3F21" w:rsidRDefault="004B76C7" w:rsidP="0023409C">
      <w:pPr>
        <w:rPr>
          <w:rFonts w:asciiTheme="minorHAnsi" w:hAnsiTheme="minorHAnsi" w:cstheme="minorHAnsi"/>
          <w:b/>
          <w:sz w:val="28"/>
          <w:szCs w:val="26"/>
        </w:rPr>
      </w:pPr>
      <w:r w:rsidRPr="003B3F21">
        <w:rPr>
          <w:rFonts w:asciiTheme="minorHAnsi" w:hAnsiTheme="minorHAnsi" w:cstheme="minorHAnsi"/>
          <w:b/>
          <w:sz w:val="28"/>
          <w:szCs w:val="26"/>
        </w:rPr>
        <w:t xml:space="preserve">TRAVEL </w:t>
      </w:r>
      <w:r w:rsidR="00C245CA" w:rsidRPr="003B3F21">
        <w:rPr>
          <w:rFonts w:asciiTheme="minorHAnsi" w:hAnsiTheme="minorHAnsi" w:cstheme="minorHAnsi"/>
          <w:b/>
          <w:sz w:val="28"/>
          <w:szCs w:val="26"/>
        </w:rPr>
        <w:t xml:space="preserve">/ HEALTH </w:t>
      </w:r>
      <w:r w:rsidRPr="003B3F21">
        <w:rPr>
          <w:rFonts w:asciiTheme="minorHAnsi" w:hAnsiTheme="minorHAnsi" w:cstheme="minorHAnsi"/>
          <w:b/>
          <w:sz w:val="28"/>
          <w:szCs w:val="26"/>
        </w:rPr>
        <w:t>INSURANCE</w:t>
      </w:r>
    </w:p>
    <w:p w:rsidR="006A7696" w:rsidRDefault="006A7696" w:rsidP="0023409C">
      <w:pPr>
        <w:rPr>
          <w:rFonts w:asciiTheme="minorHAnsi" w:hAnsiTheme="minorHAnsi" w:cstheme="minorHAnsi"/>
          <w:sz w:val="22"/>
          <w:szCs w:val="22"/>
        </w:rPr>
      </w:pPr>
    </w:p>
    <w:p w:rsidR="004B76C7" w:rsidRPr="006A7696" w:rsidRDefault="004B76C7" w:rsidP="0023409C">
      <w:pPr>
        <w:rPr>
          <w:rFonts w:asciiTheme="minorHAnsi" w:hAnsiTheme="minorHAnsi" w:cstheme="minorHAnsi"/>
          <w:b/>
          <w:sz w:val="22"/>
          <w:szCs w:val="22"/>
        </w:rPr>
      </w:pPr>
      <w:r w:rsidRPr="006A7696">
        <w:rPr>
          <w:rFonts w:asciiTheme="minorHAnsi" w:hAnsiTheme="minorHAnsi" w:cstheme="minorHAnsi"/>
          <w:b/>
          <w:sz w:val="22"/>
          <w:szCs w:val="22"/>
        </w:rPr>
        <w:t xml:space="preserve">PLEASE NOTE: </w:t>
      </w:r>
      <w:r w:rsidR="0001087D">
        <w:rPr>
          <w:rFonts w:asciiTheme="minorHAnsi" w:hAnsiTheme="minorHAnsi" w:cstheme="minorHAnsi"/>
          <w:b/>
          <w:sz w:val="22"/>
          <w:szCs w:val="22"/>
        </w:rPr>
        <w:t xml:space="preserve">it is a condition of booking that </w:t>
      </w:r>
      <w:r w:rsidRPr="006A7696">
        <w:rPr>
          <w:rFonts w:asciiTheme="minorHAnsi" w:hAnsiTheme="minorHAnsi" w:cstheme="minorHAnsi"/>
          <w:b/>
          <w:sz w:val="22"/>
          <w:szCs w:val="22"/>
        </w:rPr>
        <w:t xml:space="preserve">each </w:t>
      </w:r>
      <w:r w:rsidR="0001087D">
        <w:rPr>
          <w:rFonts w:asciiTheme="minorHAnsi" w:hAnsiTheme="minorHAnsi" w:cstheme="minorHAnsi"/>
          <w:b/>
          <w:sz w:val="22"/>
          <w:szCs w:val="22"/>
        </w:rPr>
        <w:t xml:space="preserve">individual has their own comprehensive travel insurance valid </w:t>
      </w:r>
      <w:r w:rsidRPr="006A7696">
        <w:rPr>
          <w:rFonts w:asciiTheme="minorHAnsi" w:hAnsiTheme="minorHAnsi" w:cstheme="minorHAnsi"/>
          <w:b/>
          <w:sz w:val="22"/>
          <w:szCs w:val="22"/>
        </w:rPr>
        <w:t>for</w:t>
      </w:r>
      <w:r w:rsidR="002C7324" w:rsidRPr="006A7696">
        <w:rPr>
          <w:rFonts w:asciiTheme="minorHAnsi" w:hAnsiTheme="minorHAnsi" w:cstheme="minorHAnsi"/>
          <w:b/>
          <w:sz w:val="22"/>
          <w:szCs w:val="22"/>
        </w:rPr>
        <w:t xml:space="preserve"> the duration of</w:t>
      </w:r>
      <w:r w:rsidRPr="006A7696">
        <w:rPr>
          <w:rFonts w:asciiTheme="minorHAnsi" w:hAnsiTheme="minorHAnsi" w:cstheme="minorHAnsi"/>
          <w:b/>
          <w:sz w:val="22"/>
          <w:szCs w:val="22"/>
        </w:rPr>
        <w:t xml:space="preserve"> the</w:t>
      </w:r>
      <w:r w:rsidR="00C245CA">
        <w:rPr>
          <w:rFonts w:asciiTheme="minorHAnsi" w:hAnsiTheme="minorHAnsi" w:cstheme="minorHAnsi"/>
          <w:b/>
          <w:sz w:val="22"/>
          <w:szCs w:val="22"/>
        </w:rPr>
        <w:t xml:space="preserve">ir stay in </w:t>
      </w:r>
      <w:r w:rsidRPr="006A7696">
        <w:rPr>
          <w:rFonts w:asciiTheme="minorHAnsi" w:hAnsiTheme="minorHAnsi" w:cstheme="minorHAnsi"/>
          <w:b/>
          <w:sz w:val="22"/>
          <w:szCs w:val="22"/>
        </w:rPr>
        <w:t>Guernsey.</w:t>
      </w:r>
    </w:p>
    <w:p w:rsidR="004B76C7" w:rsidRDefault="004B76C7" w:rsidP="0023409C">
      <w:pPr>
        <w:rPr>
          <w:rFonts w:asciiTheme="minorHAnsi" w:hAnsiTheme="minorHAnsi" w:cstheme="minorHAnsi"/>
          <w:sz w:val="22"/>
          <w:szCs w:val="22"/>
        </w:rPr>
      </w:pPr>
    </w:p>
    <w:p w:rsidR="004B76C7" w:rsidRPr="004B76C7" w:rsidRDefault="004B76C7" w:rsidP="004B76C7">
      <w:pPr>
        <w:textAlignment w:val="baseline"/>
        <w:rPr>
          <w:rFonts w:asciiTheme="minorHAnsi" w:hAnsiTheme="minorHAnsi" w:cstheme="minorHAnsi"/>
          <w:color w:val="333333"/>
          <w:sz w:val="36"/>
          <w:szCs w:val="36"/>
        </w:rPr>
      </w:pPr>
      <w:r w:rsidRPr="004B76C7">
        <w:rPr>
          <w:rFonts w:asciiTheme="minorHAnsi" w:hAnsiTheme="minorHAnsi" w:cstheme="minorHAnsi"/>
          <w:sz w:val="22"/>
          <w:szCs w:val="22"/>
        </w:rPr>
        <w:t xml:space="preserve">Please </w:t>
      </w:r>
      <w:r>
        <w:rPr>
          <w:rFonts w:asciiTheme="minorHAnsi" w:hAnsiTheme="minorHAnsi" w:cstheme="minorHAnsi"/>
          <w:sz w:val="22"/>
          <w:szCs w:val="22"/>
        </w:rPr>
        <w:t xml:space="preserve">be aware that </w:t>
      </w:r>
      <w:r w:rsidRPr="004B76C7">
        <w:rPr>
          <w:rFonts w:asciiTheme="minorHAnsi" w:hAnsiTheme="minorHAnsi" w:cstheme="minorHAnsi"/>
          <w:sz w:val="22"/>
          <w:szCs w:val="22"/>
        </w:rPr>
        <w:t xml:space="preserve">Guernsey does not </w:t>
      </w:r>
      <w:r w:rsidRPr="004B76C7">
        <w:rPr>
          <w:rFonts w:asciiTheme="minorHAnsi" w:hAnsiTheme="minorHAnsi" w:cstheme="minorHAnsi"/>
          <w:color w:val="333333"/>
          <w:sz w:val="22"/>
          <w:szCs w:val="22"/>
        </w:rPr>
        <w:t>have a reciprocal health agreement with the UK as it is independent of the NHS and those holding European Health Insurance Cards (E.H.I.C.)</w:t>
      </w:r>
      <w:r>
        <w:rPr>
          <w:rFonts w:asciiTheme="minorHAnsi" w:hAnsiTheme="minorHAnsi" w:cstheme="minorHAnsi"/>
          <w:color w:val="333333"/>
          <w:sz w:val="22"/>
          <w:szCs w:val="22"/>
        </w:rPr>
        <w:t xml:space="preserve">.  </w:t>
      </w:r>
      <w:r w:rsidRPr="004B76C7">
        <w:rPr>
          <w:rFonts w:asciiTheme="minorHAnsi" w:hAnsiTheme="minorHAnsi" w:cstheme="minorHAnsi"/>
          <w:color w:val="333333"/>
          <w:sz w:val="22"/>
          <w:szCs w:val="22"/>
        </w:rPr>
        <w:t>If you require medical assistant while visiting the Islands you will need t</w:t>
      </w:r>
      <w:r>
        <w:rPr>
          <w:rFonts w:asciiTheme="minorHAnsi" w:hAnsiTheme="minorHAnsi" w:cstheme="minorHAnsi"/>
          <w:color w:val="333333"/>
          <w:sz w:val="22"/>
          <w:szCs w:val="22"/>
        </w:rPr>
        <w:t xml:space="preserve">o pay for all medical services </w:t>
      </w:r>
      <w:r w:rsidRPr="004B76C7">
        <w:rPr>
          <w:rFonts w:asciiTheme="minorHAnsi" w:hAnsiTheme="minorHAnsi" w:cstheme="minorHAnsi"/>
          <w:color w:val="333333"/>
          <w:sz w:val="22"/>
          <w:szCs w:val="22"/>
        </w:rPr>
        <w:t xml:space="preserve">including </w:t>
      </w:r>
      <w:r>
        <w:rPr>
          <w:rFonts w:asciiTheme="minorHAnsi" w:hAnsiTheme="minorHAnsi" w:cstheme="minorHAnsi"/>
          <w:color w:val="333333"/>
          <w:sz w:val="22"/>
          <w:szCs w:val="22"/>
        </w:rPr>
        <w:t xml:space="preserve">but not limited to </w:t>
      </w:r>
      <w:r w:rsidRPr="004B76C7">
        <w:rPr>
          <w:rFonts w:asciiTheme="minorHAnsi" w:hAnsiTheme="minorHAnsi" w:cstheme="minorHAnsi"/>
          <w:color w:val="333333"/>
          <w:sz w:val="22"/>
          <w:szCs w:val="22"/>
        </w:rPr>
        <w:t>primary care, hospital acco</w:t>
      </w:r>
      <w:r>
        <w:rPr>
          <w:rFonts w:asciiTheme="minorHAnsi" w:hAnsiTheme="minorHAnsi" w:cstheme="minorHAnsi"/>
          <w:color w:val="333333"/>
          <w:sz w:val="22"/>
          <w:szCs w:val="22"/>
        </w:rPr>
        <w:t>mmodation, radiology, pathology etc</w:t>
      </w:r>
      <w:r w:rsidRPr="004B76C7">
        <w:rPr>
          <w:rFonts w:asciiTheme="minorHAnsi" w:hAnsiTheme="minorHAnsi" w:cstheme="minorHAnsi"/>
          <w:color w:val="333333"/>
          <w:sz w:val="22"/>
          <w:szCs w:val="22"/>
        </w:rPr>
        <w:t>.</w:t>
      </w:r>
    </w:p>
    <w:p w:rsidR="004B76C7" w:rsidRDefault="004B76C7" w:rsidP="0023409C">
      <w:pPr>
        <w:rPr>
          <w:rFonts w:asciiTheme="minorHAnsi" w:hAnsiTheme="minorHAnsi" w:cstheme="minorHAnsi"/>
          <w:sz w:val="22"/>
          <w:szCs w:val="22"/>
        </w:rPr>
      </w:pPr>
    </w:p>
    <w:p w:rsidR="004B76C7" w:rsidRPr="004B76C7" w:rsidRDefault="004B76C7" w:rsidP="0023409C">
      <w:pPr>
        <w:rPr>
          <w:rFonts w:asciiTheme="minorHAnsi" w:hAnsiTheme="minorHAnsi" w:cstheme="minorHAnsi"/>
          <w:sz w:val="22"/>
          <w:szCs w:val="22"/>
        </w:rPr>
      </w:pPr>
      <w:r>
        <w:rPr>
          <w:rFonts w:asciiTheme="minorHAnsi" w:hAnsiTheme="minorHAnsi" w:cstheme="minorHAnsi"/>
          <w:sz w:val="22"/>
          <w:szCs w:val="22"/>
        </w:rPr>
        <w:t xml:space="preserve">For more information, please click </w:t>
      </w:r>
      <w:hyperlink r:id="rId23" w:history="1">
        <w:r w:rsidRPr="004B76C7">
          <w:rPr>
            <w:rStyle w:val="Hyperlink"/>
            <w:rFonts w:asciiTheme="minorHAnsi" w:hAnsiTheme="minorHAnsi" w:cstheme="minorHAnsi"/>
            <w:sz w:val="22"/>
            <w:szCs w:val="22"/>
          </w:rPr>
          <w:t>here</w:t>
        </w:r>
      </w:hyperlink>
      <w:r>
        <w:rPr>
          <w:rFonts w:asciiTheme="minorHAnsi" w:hAnsiTheme="minorHAnsi" w:cstheme="minorHAnsi"/>
          <w:sz w:val="22"/>
          <w:szCs w:val="22"/>
        </w:rPr>
        <w:t>.</w:t>
      </w:r>
    </w:p>
    <w:sectPr w:rsidR="004B76C7" w:rsidRPr="004B76C7" w:rsidSect="006A7696">
      <w:headerReference w:type="default" r:id="rId24"/>
      <w:footerReference w:type="default" r:id="rId25"/>
      <w:pgSz w:w="11900" w:h="16840"/>
      <w:pgMar w:top="1418" w:right="1127" w:bottom="3119" w:left="1797" w:header="450" w:footer="26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E6F" w:rsidRDefault="00FE7E6F">
      <w:r>
        <w:separator/>
      </w:r>
    </w:p>
  </w:endnote>
  <w:endnote w:type="continuationSeparator" w:id="0">
    <w:p w:rsidR="00FE7E6F" w:rsidRDefault="00FE7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F06" w:rsidRDefault="006A7696">
    <w:pPr>
      <w:pStyle w:val="Footer"/>
    </w:pPr>
    <w:r>
      <w:rPr>
        <w:noProof/>
        <w:lang w:eastAsia="en-GB"/>
      </w:rPr>
      <mc:AlternateContent>
        <mc:Choice Requires="wps">
          <w:drawing>
            <wp:anchor distT="45720" distB="45720" distL="114300" distR="114300" simplePos="0" relativeHeight="251661312" behindDoc="0" locked="0" layoutInCell="1" allowOverlap="1" wp14:anchorId="2DD45330" wp14:editId="45883007">
              <wp:simplePos x="0" y="0"/>
              <wp:positionH relativeFrom="column">
                <wp:posOffset>-838200</wp:posOffset>
              </wp:positionH>
              <wp:positionV relativeFrom="paragraph">
                <wp:posOffset>-1142365</wp:posOffset>
              </wp:positionV>
              <wp:extent cx="6812280" cy="1433195"/>
              <wp:effectExtent l="0" t="0" r="762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80" cy="1433195"/>
                      </a:xfrm>
                      <a:prstGeom prst="rect">
                        <a:avLst/>
                      </a:prstGeom>
                      <a:solidFill>
                        <a:srgbClr val="FFFFFF"/>
                      </a:solidFill>
                      <a:ln w="9525">
                        <a:noFill/>
                        <a:miter lim="800000"/>
                        <a:headEnd/>
                        <a:tailEnd/>
                      </a:ln>
                    </wps:spPr>
                    <wps:txbx>
                      <w:txbxContent>
                        <w:p w:rsidR="006A7696" w:rsidRDefault="006A7696" w:rsidP="006A7696">
                          <w:r>
                            <w:t xml:space="preserve">  </w:t>
                          </w:r>
                          <w:r>
                            <w:rPr>
                              <w:noProof/>
                              <w:lang w:eastAsia="en-GB"/>
                            </w:rPr>
                            <w:drawing>
                              <wp:inline distT="0" distB="0" distL="0" distR="0">
                                <wp:extent cx="1890098" cy="1421109"/>
                                <wp:effectExtent l="0" t="0" r="0" b="825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tower.jpg"/>
                                        <pic:cNvPicPr/>
                                      </pic:nvPicPr>
                                      <pic:blipFill>
                                        <a:blip r:embed="rId1">
                                          <a:extLst>
                                            <a:ext uri="{28A0092B-C50C-407E-A947-70E740481C1C}">
                                              <a14:useLocalDpi xmlns:a14="http://schemas.microsoft.com/office/drawing/2010/main" val="0"/>
                                            </a:ext>
                                          </a:extLst>
                                        </a:blip>
                                        <a:stretch>
                                          <a:fillRect/>
                                        </a:stretch>
                                      </pic:blipFill>
                                      <pic:spPr>
                                        <a:xfrm>
                                          <a:off x="0" y="0"/>
                                          <a:ext cx="1914086" cy="1439145"/>
                                        </a:xfrm>
                                        <a:prstGeom prst="rect">
                                          <a:avLst/>
                                        </a:prstGeom>
                                      </pic:spPr>
                                    </pic:pic>
                                  </a:graphicData>
                                </a:graphic>
                              </wp:inline>
                            </w:drawing>
                          </w:r>
                          <w:r>
                            <w:t xml:space="preserve">  </w:t>
                          </w:r>
                          <w:r>
                            <w:rPr>
                              <w:noProof/>
                              <w:lang w:eastAsia="en-GB"/>
                            </w:rPr>
                            <w:drawing>
                              <wp:inline distT="0" distB="0" distL="0" distR="0">
                                <wp:extent cx="1889760" cy="141732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LittleChapel.jpg"/>
                                        <pic:cNvPicPr/>
                                      </pic:nvPicPr>
                                      <pic:blipFill>
                                        <a:blip r:embed="rId2">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inline>
                            </w:drawing>
                          </w:r>
                          <w:r>
                            <w:t xml:space="preserve">  </w:t>
                          </w:r>
                          <w:r>
                            <w:rPr>
                              <w:noProof/>
                              <w:lang w:eastAsia="en-GB"/>
                            </w:rPr>
                            <w:drawing>
                              <wp:inline distT="0" distB="0" distL="0" distR="0">
                                <wp:extent cx="2492810" cy="1407795"/>
                                <wp:effectExtent l="0" t="0" r="3175" b="190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sausmarez620.jpg"/>
                                        <pic:cNvPicPr/>
                                      </pic:nvPicPr>
                                      <pic:blipFill>
                                        <a:blip r:embed="rId3">
                                          <a:extLst>
                                            <a:ext uri="{28A0092B-C50C-407E-A947-70E740481C1C}">
                                              <a14:useLocalDpi xmlns:a14="http://schemas.microsoft.com/office/drawing/2010/main" val="0"/>
                                            </a:ext>
                                          </a:extLst>
                                        </a:blip>
                                        <a:stretch>
                                          <a:fillRect/>
                                        </a:stretch>
                                      </pic:blipFill>
                                      <pic:spPr>
                                        <a:xfrm>
                                          <a:off x="0" y="0"/>
                                          <a:ext cx="2501208" cy="141253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w15="http://schemas.microsoft.com/office/word/2012/wordml" xmlns:w16se="http://schemas.microsoft.com/office/word/2015/wordml/symex">
          <w:pict>
            <v:shapetype w14:anchorId="2DD45330" id="_x0000_t202" coordsize="21600,21600" o:spt="202" path="m,l,21600r21600,l21600,xe">
              <v:stroke joinstyle="miter"/>
              <v:path gradientshapeok="t" o:connecttype="rect"/>
            </v:shapetype>
            <v:shape id="_x0000_s1027" type="#_x0000_t202" style="position:absolute;margin-left:-66pt;margin-top:-89.95pt;width:536.4pt;height:112.8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" stroked="f">
              <v:textbox style="mso-fit-shape-to-text:t">
                <w:txbxContent>
                  <w:p w:rsidR="006A7696" w:rsidRDefault="006A7696" w:rsidP="006A7696">
                    <w:r>
                      <w:t xml:space="preserve">  </w:t>
                    </w:r>
                    <w:r>
                      <w:rPr>
                        <w:noProof/>
                        <w:lang w:eastAsia="en-GB"/>
                      </w:rPr>
                      <w:drawing>
                        <wp:inline distT="0" distB="0" distL="0" distR="0">
                          <wp:extent cx="1890098" cy="1421109"/>
                          <wp:effectExtent l="0" t="0" r="0" b="825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tower.jpg"/>
                                  <pic:cNvPicPr/>
                                </pic:nvPicPr>
                                <pic:blipFill>
                                  <a:blip r:embed="rId4">
                                    <a:extLst>
                                      <a:ext uri="{28A0092B-C50C-407E-A947-70E740481C1C}">
                                        <a14:useLocalDpi xmlns:a14="http://schemas.microsoft.com/office/drawing/2010/main" val="0"/>
                                      </a:ext>
                                    </a:extLst>
                                  </a:blip>
                                  <a:stretch>
                                    <a:fillRect/>
                                  </a:stretch>
                                </pic:blipFill>
                                <pic:spPr>
                                  <a:xfrm>
                                    <a:off x="0" y="0"/>
                                    <a:ext cx="1914086" cy="1439145"/>
                                  </a:xfrm>
                                  <a:prstGeom prst="rect">
                                    <a:avLst/>
                                  </a:prstGeom>
                                </pic:spPr>
                              </pic:pic>
                            </a:graphicData>
                          </a:graphic>
                        </wp:inline>
                      </w:drawing>
                    </w:r>
                    <w:r>
                      <w:t xml:space="preserve">  </w:t>
                    </w:r>
                    <w:r>
                      <w:rPr>
                        <w:noProof/>
                        <w:lang w:eastAsia="en-GB"/>
                      </w:rPr>
                      <w:drawing>
                        <wp:inline distT="0" distB="0" distL="0" distR="0">
                          <wp:extent cx="1889760" cy="141732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LittleChapel.jpg"/>
                                  <pic:cNvPicPr/>
                                </pic:nvPicPr>
                                <pic:blipFill>
                                  <a:blip r:embed="rId5">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inline>
                      </w:drawing>
                    </w:r>
                    <w:r>
                      <w:t xml:space="preserve">  </w:t>
                    </w:r>
                    <w:r>
                      <w:rPr>
                        <w:noProof/>
                        <w:lang w:eastAsia="en-GB"/>
                      </w:rPr>
                      <w:drawing>
                        <wp:inline distT="0" distB="0" distL="0" distR="0">
                          <wp:extent cx="2492810" cy="1407795"/>
                          <wp:effectExtent l="0" t="0" r="3175" b="190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sausmarez620.jpg"/>
                                  <pic:cNvPicPr/>
                                </pic:nvPicPr>
                                <pic:blipFill>
                                  <a:blip r:embed="rId6">
                                    <a:extLst>
                                      <a:ext uri="{28A0092B-C50C-407E-A947-70E740481C1C}">
                                        <a14:useLocalDpi xmlns:a14="http://schemas.microsoft.com/office/drawing/2010/main" val="0"/>
                                      </a:ext>
                                    </a:extLst>
                                  </a:blip>
                                  <a:stretch>
                                    <a:fillRect/>
                                  </a:stretch>
                                </pic:blipFill>
                                <pic:spPr>
                                  <a:xfrm>
                                    <a:off x="0" y="0"/>
                                    <a:ext cx="2501208" cy="1412538"/>
                                  </a:xfrm>
                                  <a:prstGeom prst="rect">
                                    <a:avLst/>
                                  </a:prstGeom>
                                </pic:spPr>
                              </pic:pic>
                            </a:graphicData>
                          </a:graphic>
                        </wp:inline>
                      </w:drawing>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E6F" w:rsidRDefault="00FE7E6F">
      <w:r>
        <w:separator/>
      </w:r>
    </w:p>
  </w:footnote>
  <w:footnote w:type="continuationSeparator" w:id="0">
    <w:p w:rsidR="00FE7E6F" w:rsidRDefault="00FE7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D32" w:rsidRDefault="002B6F06" w:rsidP="003D7A66">
    <w:pPr>
      <w:pStyle w:val="Header"/>
      <w:tabs>
        <w:tab w:val="clear" w:pos="8640"/>
        <w:tab w:val="right" w:pos="9356"/>
      </w:tabs>
      <w:ind w:left="-993"/>
    </w:pP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-794385</wp:posOffset>
              </wp:positionH>
              <wp:positionV relativeFrom="paragraph">
                <wp:posOffset>-87630</wp:posOffset>
              </wp:positionV>
              <wp:extent cx="6812280" cy="14046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80" cy="1404620"/>
                      </a:xfrm>
                      <a:prstGeom prst="rect">
                        <a:avLst/>
                      </a:prstGeom>
                      <a:solidFill>
                        <a:srgbClr val="FFFFFF"/>
                      </a:solidFill>
                      <a:ln w="9525">
                        <a:noFill/>
                        <a:miter lim="800000"/>
                        <a:headEnd/>
                        <a:tailEnd/>
                      </a:ln>
                    </wps:spPr>
                    <wps:txbx>
                      <w:txbxContent>
                        <w:p w:rsidR="002B6F06" w:rsidRDefault="002B6F06">
                          <w:r>
                            <w:rPr>
                              <w:noProof/>
                              <w:lang w:eastAsia="en-GB"/>
                            </w:rPr>
                            <w:drawing>
                              <wp:inline distT="0" distB="0" distL="0" distR="0">
                                <wp:extent cx="2249003" cy="12763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stle.jpg"/>
                                        <pic:cNvPicPr/>
                                      </pic:nvPicPr>
                                      <pic:blipFill>
                                        <a:blip r:embed="rId1">
                                          <a:extLst>
                                            <a:ext uri="{28A0092B-C50C-407E-A947-70E740481C1C}">
                                              <a14:useLocalDpi xmlns:a14="http://schemas.microsoft.com/office/drawing/2010/main" val="0"/>
                                            </a:ext>
                                          </a:extLst>
                                        </a:blip>
                                        <a:stretch>
                                          <a:fillRect/>
                                        </a:stretch>
                                      </pic:blipFill>
                                      <pic:spPr>
                                        <a:xfrm>
                                          <a:off x="0" y="0"/>
                                          <a:ext cx="2253585" cy="1278950"/>
                                        </a:xfrm>
                                        <a:prstGeom prst="rect">
                                          <a:avLst/>
                                        </a:prstGeom>
                                      </pic:spPr>
                                    </pic:pic>
                                  </a:graphicData>
                                </a:graphic>
                              </wp:inline>
                            </w:drawing>
                          </w:r>
                          <w:r>
                            <w:t xml:space="preserve">  </w:t>
                          </w:r>
                          <w:r>
                            <w:rPr>
                              <w:noProof/>
                              <w:lang w:eastAsia="en-GB"/>
                            </w:rPr>
                            <w:drawing>
                              <wp:inline distT="0" distB="0" distL="0" distR="0">
                                <wp:extent cx="2062480" cy="1289050"/>
                                <wp:effectExtent l="0" t="0" r="0" b="635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uernsey beach.jpg"/>
                                        <pic:cNvPicPr/>
                                      </pic:nvPicPr>
                                      <pic:blipFill>
                                        <a:blip r:embed="rId2">
                                          <a:extLst>
                                            <a:ext uri="{28A0092B-C50C-407E-A947-70E740481C1C}">
                                              <a14:useLocalDpi xmlns:a14="http://schemas.microsoft.com/office/drawing/2010/main" val="0"/>
                                            </a:ext>
                                          </a:extLst>
                                        </a:blip>
                                        <a:stretch>
                                          <a:fillRect/>
                                        </a:stretch>
                                      </pic:blipFill>
                                      <pic:spPr>
                                        <a:xfrm>
                                          <a:off x="0" y="0"/>
                                          <a:ext cx="2062480" cy="1289050"/>
                                        </a:xfrm>
                                        <a:prstGeom prst="rect">
                                          <a:avLst/>
                                        </a:prstGeom>
                                      </pic:spPr>
                                    </pic:pic>
                                  </a:graphicData>
                                </a:graphic>
                              </wp:inline>
                            </w:drawing>
                          </w:r>
                          <w:r>
                            <w:t xml:space="preserve">  </w:t>
                          </w:r>
                          <w:r>
                            <w:rPr>
                              <w:noProof/>
                              <w:lang w:eastAsia="en-GB"/>
                            </w:rPr>
                            <w:drawing>
                              <wp:inline distT="0" distB="0" distL="0" distR="0">
                                <wp:extent cx="2062480" cy="1290955"/>
                                <wp:effectExtent l="0" t="0" r="0" b="444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uernsey.jpg"/>
                                        <pic:cNvPicPr/>
                                      </pic:nvPicPr>
                                      <pic:blipFill>
                                        <a:blip r:embed="rId3">
                                          <a:extLst>
                                            <a:ext uri="{28A0092B-C50C-407E-A947-70E740481C1C}">
                                              <a14:useLocalDpi xmlns:a14="http://schemas.microsoft.com/office/drawing/2010/main" val="0"/>
                                            </a:ext>
                                          </a:extLst>
                                        </a:blip>
                                        <a:stretch>
                                          <a:fillRect/>
                                        </a:stretch>
                                      </pic:blipFill>
                                      <pic:spPr>
                                        <a:xfrm>
                                          <a:off x="0" y="0"/>
                                          <a:ext cx="2062480" cy="129095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2" o:spid="_x0000_s1026" type="#_x0000_t202" style="position:absolute;left:0;text-align:left;margin-left:-62.55pt;margin-top:-6.9pt;width:536.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" stroked="f">
              <v:textbox style="mso-fit-shape-to-text:t">
                <w:txbxContent>
                  <w:p w:rsidR="002B6F06" w:rsidRDefault="002B6F06">
                    <w:r>
                      <w:rPr>
                        <w:noProof/>
                        <w:lang w:eastAsia="en-GB"/>
                      </w:rPr>
                      <w:drawing>
                        <wp:inline distT="0" distB="0" distL="0" distR="0">
                          <wp:extent cx="2249003" cy="12763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stle.jpg"/>
                                  <pic:cNvPicPr/>
                                </pic:nvPicPr>
                                <pic:blipFill>
                                  <a:blip r:embed="rId4">
                                    <a:extLst>
                                      <a:ext uri="{28A0092B-C50C-407E-A947-70E740481C1C}">
                                        <a14:useLocalDpi xmlns:a14="http://schemas.microsoft.com/office/drawing/2010/main" val="0"/>
                                      </a:ext>
                                    </a:extLst>
                                  </a:blip>
                                  <a:stretch>
                                    <a:fillRect/>
                                  </a:stretch>
                                </pic:blipFill>
                                <pic:spPr>
                                  <a:xfrm>
                                    <a:off x="0" y="0"/>
                                    <a:ext cx="2253585" cy="1278950"/>
                                  </a:xfrm>
                                  <a:prstGeom prst="rect">
                                    <a:avLst/>
                                  </a:prstGeom>
                                </pic:spPr>
                              </pic:pic>
                            </a:graphicData>
                          </a:graphic>
                        </wp:inline>
                      </w:drawing>
                    </w:r>
                    <w:r>
                      <w:t xml:space="preserve">  </w:t>
                    </w:r>
                    <w:r>
                      <w:rPr>
                        <w:noProof/>
                        <w:lang w:eastAsia="en-GB"/>
                      </w:rPr>
                      <w:drawing>
                        <wp:inline distT="0" distB="0" distL="0" distR="0">
                          <wp:extent cx="2062480" cy="1289050"/>
                          <wp:effectExtent l="0" t="0" r="0" b="635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uernsey beach.jpg"/>
                                  <pic:cNvPicPr/>
                                </pic:nvPicPr>
                                <pic:blipFill>
                                  <a:blip r:embed="rId5">
                                    <a:extLst>
                                      <a:ext uri="{28A0092B-C50C-407E-A947-70E740481C1C}">
                                        <a14:useLocalDpi xmlns:a14="http://schemas.microsoft.com/office/drawing/2010/main" val="0"/>
                                      </a:ext>
                                    </a:extLst>
                                  </a:blip>
                                  <a:stretch>
                                    <a:fillRect/>
                                  </a:stretch>
                                </pic:blipFill>
                                <pic:spPr>
                                  <a:xfrm>
                                    <a:off x="0" y="0"/>
                                    <a:ext cx="2062480" cy="1289050"/>
                                  </a:xfrm>
                                  <a:prstGeom prst="rect">
                                    <a:avLst/>
                                  </a:prstGeom>
                                </pic:spPr>
                              </pic:pic>
                            </a:graphicData>
                          </a:graphic>
                        </wp:inline>
                      </w:drawing>
                    </w:r>
                    <w:r>
                      <w:t xml:space="preserve">  </w:t>
                    </w:r>
                    <w:r>
                      <w:rPr>
                        <w:noProof/>
                        <w:lang w:eastAsia="en-GB"/>
                      </w:rPr>
                      <w:drawing>
                        <wp:inline distT="0" distB="0" distL="0" distR="0">
                          <wp:extent cx="2062480" cy="1290955"/>
                          <wp:effectExtent l="0" t="0" r="0" b="444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uernsey.jpg"/>
                                  <pic:cNvPicPr/>
                                </pic:nvPicPr>
                                <pic:blipFill>
                                  <a:blip r:embed="rId6">
                                    <a:extLst>
                                      <a:ext uri="{28A0092B-C50C-407E-A947-70E740481C1C}">
                                        <a14:useLocalDpi xmlns:a14="http://schemas.microsoft.com/office/drawing/2010/main" val="0"/>
                                      </a:ext>
                                    </a:extLst>
                                  </a:blip>
                                  <a:stretch>
                                    <a:fillRect/>
                                  </a:stretch>
                                </pic:blipFill>
                                <pic:spPr>
                                  <a:xfrm>
                                    <a:off x="0" y="0"/>
                                    <a:ext cx="2062480" cy="1290955"/>
                                  </a:xfrm>
                                  <a:prstGeom prst="rect">
                                    <a:avLst/>
                                  </a:prstGeom>
                                </pic:spPr>
                              </pic:pic>
                            </a:graphicData>
                          </a:graphic>
                        </wp:inline>
                      </w:drawing>
                    </w:r>
                  </w:p>
                </w:txbxContent>
              </v:textbox>
              <w10:wrap type="square"/>
            </v:shape>
          </w:pict>
        </mc:Fallback>
      </mc:AlternateContent>
    </w:r>
    <w:r w:rsidR="003D7A66">
      <w:tab/>
    </w:r>
    <w:r w:rsidR="003D7A6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C4F13"/>
    <w:multiLevelType w:val="hybridMultilevel"/>
    <w:tmpl w:val="935A5A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F6A0C97"/>
    <w:multiLevelType w:val="hybridMultilevel"/>
    <w:tmpl w:val="223836FE"/>
    <w:lvl w:ilvl="0" w:tplc="5CCA30CA">
      <w:start w:val="22"/>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284892"/>
    <w:multiLevelType w:val="hybridMultilevel"/>
    <w:tmpl w:val="79508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77F77B1"/>
    <w:multiLevelType w:val="hybridMultilevel"/>
    <w:tmpl w:val="4C20E8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281352A"/>
    <w:multiLevelType w:val="hybridMultilevel"/>
    <w:tmpl w:val="8628517E"/>
    <w:lvl w:ilvl="0" w:tplc="84809496">
      <w:start w:val="2015"/>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456914"/>
    <w:multiLevelType w:val="hybridMultilevel"/>
    <w:tmpl w:val="D6A660C8"/>
    <w:lvl w:ilvl="0" w:tplc="C372A03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59C58C8"/>
    <w:multiLevelType w:val="hybridMultilevel"/>
    <w:tmpl w:val="6D3AA53A"/>
    <w:lvl w:ilvl="0" w:tplc="87625D92">
      <w:start w:val="1"/>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4246350B"/>
    <w:multiLevelType w:val="hybridMultilevel"/>
    <w:tmpl w:val="A5761614"/>
    <w:lvl w:ilvl="0" w:tplc="E5AA3EA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5924B5"/>
    <w:multiLevelType w:val="hybridMultilevel"/>
    <w:tmpl w:val="06C2A67A"/>
    <w:lvl w:ilvl="0" w:tplc="87625D92">
      <w:start w:val="1"/>
      <w:numFmt w:val="bullet"/>
      <w:lvlText w:val="-"/>
      <w:lvlJc w:val="left"/>
      <w:pPr>
        <w:ind w:left="1080" w:hanging="360"/>
      </w:pPr>
      <w:rPr>
        <w:rFonts w:ascii="Calibri" w:eastAsia="Times New Roman"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4286586B"/>
    <w:multiLevelType w:val="hybridMultilevel"/>
    <w:tmpl w:val="4434D042"/>
    <w:lvl w:ilvl="0" w:tplc="585C2BB0">
      <w:start w:val="5"/>
      <w:numFmt w:val="decimal"/>
      <w:lvlText w:val="%1."/>
      <w:lvlJc w:val="left"/>
      <w:pPr>
        <w:ind w:left="72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7D50A24"/>
    <w:multiLevelType w:val="hybridMultilevel"/>
    <w:tmpl w:val="04C8D772"/>
    <w:lvl w:ilvl="0" w:tplc="3BDE204C">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4C2E44DB"/>
    <w:multiLevelType w:val="hybridMultilevel"/>
    <w:tmpl w:val="1B8C4160"/>
    <w:lvl w:ilvl="0" w:tplc="DA101380">
      <w:start w:val="2"/>
      <w:numFmt w:val="decimal"/>
      <w:lvlText w:val="%1."/>
      <w:lvlJc w:val="left"/>
      <w:pPr>
        <w:ind w:left="720" w:firstLine="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DF87323"/>
    <w:multiLevelType w:val="hybridMultilevel"/>
    <w:tmpl w:val="F8DA6F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8DE7F09"/>
    <w:multiLevelType w:val="hybridMultilevel"/>
    <w:tmpl w:val="B030C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D0F5133"/>
    <w:multiLevelType w:val="multilevel"/>
    <w:tmpl w:val="CA164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251FB6"/>
    <w:multiLevelType w:val="hybridMultilevel"/>
    <w:tmpl w:val="90C68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4462F52"/>
    <w:multiLevelType w:val="hybridMultilevel"/>
    <w:tmpl w:val="EB640940"/>
    <w:lvl w:ilvl="0" w:tplc="FCAA9496">
      <w:start w:val="1"/>
      <w:numFmt w:val="bullet"/>
      <w:lvlText w:val="-"/>
      <w:lvlJc w:val="left"/>
      <w:pPr>
        <w:ind w:left="1080" w:hanging="360"/>
      </w:pPr>
      <w:rPr>
        <w:rFonts w:ascii="Calibri" w:eastAsia="Times New Roman"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69D13D59"/>
    <w:multiLevelType w:val="hybridMultilevel"/>
    <w:tmpl w:val="27265EA2"/>
    <w:lvl w:ilvl="0" w:tplc="E7043336">
      <w:start w:val="7839"/>
      <w:numFmt w:val="decimalZero"/>
      <w:lvlText w:val="%1."/>
      <w:lvlJc w:val="left"/>
      <w:pPr>
        <w:ind w:left="102" w:firstLine="0"/>
      </w:pPr>
      <w:rPr>
        <w:rFonts w:eastAsia="Calibri" w:cstheme="minorHAnsi" w:hint="default"/>
        <w:b w:val="0"/>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18">
    <w:nsid w:val="75016E4F"/>
    <w:multiLevelType w:val="hybridMultilevel"/>
    <w:tmpl w:val="3940ACA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75725793"/>
    <w:multiLevelType w:val="hybridMultilevel"/>
    <w:tmpl w:val="FAC86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B801FF8"/>
    <w:multiLevelType w:val="hybridMultilevel"/>
    <w:tmpl w:val="07E41404"/>
    <w:lvl w:ilvl="0" w:tplc="A1B8A4F0">
      <w:start w:val="7839"/>
      <w:numFmt w:val="decimalZero"/>
      <w:lvlText w:val="%1."/>
      <w:lvlJc w:val="left"/>
      <w:pPr>
        <w:ind w:left="102" w:firstLine="0"/>
      </w:pPr>
      <w:rPr>
        <w:rFonts w:eastAsia="Calibri" w:cstheme="minorHAnsi" w:hint="default"/>
        <w:b w:val="0"/>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num w:numId="1">
    <w:abstractNumId w:val="12"/>
  </w:num>
  <w:num w:numId="2">
    <w:abstractNumId w:val="2"/>
  </w:num>
  <w:num w:numId="3">
    <w:abstractNumId w:val="0"/>
  </w:num>
  <w:num w:numId="4">
    <w:abstractNumId w:val="3"/>
  </w:num>
  <w:num w:numId="5">
    <w:abstractNumId w:val="13"/>
  </w:num>
  <w:num w:numId="6">
    <w:abstractNumId w:val="15"/>
  </w:num>
  <w:num w:numId="7">
    <w:abstractNumId w:val="18"/>
  </w:num>
  <w:num w:numId="8">
    <w:abstractNumId w:val="8"/>
  </w:num>
  <w:num w:numId="9">
    <w:abstractNumId w:val="6"/>
  </w:num>
  <w:num w:numId="10">
    <w:abstractNumId w:val="10"/>
  </w:num>
  <w:num w:numId="11">
    <w:abstractNumId w:val="11"/>
  </w:num>
  <w:num w:numId="12">
    <w:abstractNumId w:val="9"/>
  </w:num>
  <w:num w:numId="13">
    <w:abstractNumId w:val="19"/>
  </w:num>
  <w:num w:numId="14">
    <w:abstractNumId w:val="16"/>
  </w:num>
  <w:num w:numId="15">
    <w:abstractNumId w:val="4"/>
  </w:num>
  <w:num w:numId="16">
    <w:abstractNumId w:val="17"/>
  </w:num>
  <w:num w:numId="17">
    <w:abstractNumId w:val="20"/>
  </w:num>
  <w:num w:numId="18">
    <w:abstractNumId w:val="5"/>
  </w:num>
  <w:num w:numId="19">
    <w:abstractNumId w:val="1"/>
  </w:num>
  <w:num w:numId="20">
    <w:abstractNumId w:val="14"/>
  </w:num>
  <w:num w:numId="21">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53E"/>
    <w:rsid w:val="00003952"/>
    <w:rsid w:val="00005461"/>
    <w:rsid w:val="0001087D"/>
    <w:rsid w:val="000155F4"/>
    <w:rsid w:val="00021B2E"/>
    <w:rsid w:val="00022579"/>
    <w:rsid w:val="00026B87"/>
    <w:rsid w:val="000275EA"/>
    <w:rsid w:val="00027AF9"/>
    <w:rsid w:val="000303E4"/>
    <w:rsid w:val="000372DE"/>
    <w:rsid w:val="00052EC4"/>
    <w:rsid w:val="00060631"/>
    <w:rsid w:val="000630AA"/>
    <w:rsid w:val="00072020"/>
    <w:rsid w:val="00081E1C"/>
    <w:rsid w:val="0008605D"/>
    <w:rsid w:val="000913C9"/>
    <w:rsid w:val="00092A83"/>
    <w:rsid w:val="000A5952"/>
    <w:rsid w:val="000B216A"/>
    <w:rsid w:val="000C0F70"/>
    <w:rsid w:val="000D15C6"/>
    <w:rsid w:val="000D4B32"/>
    <w:rsid w:val="000D66A3"/>
    <w:rsid w:val="000D6C82"/>
    <w:rsid w:val="000E085C"/>
    <w:rsid w:val="000E5555"/>
    <w:rsid w:val="000F57D0"/>
    <w:rsid w:val="001006AE"/>
    <w:rsid w:val="0012453E"/>
    <w:rsid w:val="001249D7"/>
    <w:rsid w:val="00131EC1"/>
    <w:rsid w:val="00144B5D"/>
    <w:rsid w:val="0015507B"/>
    <w:rsid w:val="0016175B"/>
    <w:rsid w:val="00163776"/>
    <w:rsid w:val="0017748D"/>
    <w:rsid w:val="001857AE"/>
    <w:rsid w:val="00191A42"/>
    <w:rsid w:val="001A4C14"/>
    <w:rsid w:val="001A5D4B"/>
    <w:rsid w:val="001B220D"/>
    <w:rsid w:val="001B231B"/>
    <w:rsid w:val="001B3007"/>
    <w:rsid w:val="001C4A5B"/>
    <w:rsid w:val="001D191C"/>
    <w:rsid w:val="001D6A25"/>
    <w:rsid w:val="001D7B46"/>
    <w:rsid w:val="001F740E"/>
    <w:rsid w:val="00206522"/>
    <w:rsid w:val="00216D1B"/>
    <w:rsid w:val="00221184"/>
    <w:rsid w:val="002331FF"/>
    <w:rsid w:val="0023409C"/>
    <w:rsid w:val="00234D17"/>
    <w:rsid w:val="00252B74"/>
    <w:rsid w:val="002548FD"/>
    <w:rsid w:val="00257096"/>
    <w:rsid w:val="00260EBA"/>
    <w:rsid w:val="00265702"/>
    <w:rsid w:val="0026714D"/>
    <w:rsid w:val="00276D6B"/>
    <w:rsid w:val="00283755"/>
    <w:rsid w:val="002942DE"/>
    <w:rsid w:val="002A0B50"/>
    <w:rsid w:val="002A3117"/>
    <w:rsid w:val="002A375E"/>
    <w:rsid w:val="002A5DFB"/>
    <w:rsid w:val="002B59FF"/>
    <w:rsid w:val="002B6F06"/>
    <w:rsid w:val="002C1CA3"/>
    <w:rsid w:val="002C5D11"/>
    <w:rsid w:val="002C7324"/>
    <w:rsid w:val="002D70A8"/>
    <w:rsid w:val="002E0751"/>
    <w:rsid w:val="003023EE"/>
    <w:rsid w:val="00303023"/>
    <w:rsid w:val="003111D2"/>
    <w:rsid w:val="00322DFF"/>
    <w:rsid w:val="0032703F"/>
    <w:rsid w:val="0034627E"/>
    <w:rsid w:val="00354E0A"/>
    <w:rsid w:val="0035578F"/>
    <w:rsid w:val="003627EA"/>
    <w:rsid w:val="00376226"/>
    <w:rsid w:val="0037635D"/>
    <w:rsid w:val="00385514"/>
    <w:rsid w:val="0039789F"/>
    <w:rsid w:val="003A17D0"/>
    <w:rsid w:val="003A5B4F"/>
    <w:rsid w:val="003B3305"/>
    <w:rsid w:val="003B3F21"/>
    <w:rsid w:val="003B71D1"/>
    <w:rsid w:val="003C6FB0"/>
    <w:rsid w:val="003C71AD"/>
    <w:rsid w:val="003C74AA"/>
    <w:rsid w:val="003D4CD2"/>
    <w:rsid w:val="003D74EF"/>
    <w:rsid w:val="003D7A66"/>
    <w:rsid w:val="003E006A"/>
    <w:rsid w:val="003E7902"/>
    <w:rsid w:val="0042411D"/>
    <w:rsid w:val="00444CF5"/>
    <w:rsid w:val="00455357"/>
    <w:rsid w:val="004562B1"/>
    <w:rsid w:val="00460AC5"/>
    <w:rsid w:val="0046195A"/>
    <w:rsid w:val="00483B1F"/>
    <w:rsid w:val="004A0161"/>
    <w:rsid w:val="004B5B8F"/>
    <w:rsid w:val="004B76C7"/>
    <w:rsid w:val="004B7868"/>
    <w:rsid w:val="004C08AA"/>
    <w:rsid w:val="004C3968"/>
    <w:rsid w:val="004C4297"/>
    <w:rsid w:val="004E4F5A"/>
    <w:rsid w:val="004F1E77"/>
    <w:rsid w:val="004F372B"/>
    <w:rsid w:val="005043C6"/>
    <w:rsid w:val="00510366"/>
    <w:rsid w:val="0051082D"/>
    <w:rsid w:val="00535AC1"/>
    <w:rsid w:val="005459E5"/>
    <w:rsid w:val="00547F62"/>
    <w:rsid w:val="00553021"/>
    <w:rsid w:val="005611D5"/>
    <w:rsid w:val="00561A35"/>
    <w:rsid w:val="00564646"/>
    <w:rsid w:val="00581856"/>
    <w:rsid w:val="00591F17"/>
    <w:rsid w:val="005A60E7"/>
    <w:rsid w:val="005B3E7E"/>
    <w:rsid w:val="005D51C8"/>
    <w:rsid w:val="005D5624"/>
    <w:rsid w:val="005E136E"/>
    <w:rsid w:val="005E3C98"/>
    <w:rsid w:val="005F25CB"/>
    <w:rsid w:val="00602F26"/>
    <w:rsid w:val="0060325B"/>
    <w:rsid w:val="0060423B"/>
    <w:rsid w:val="00625936"/>
    <w:rsid w:val="00634B42"/>
    <w:rsid w:val="00634E92"/>
    <w:rsid w:val="00636F95"/>
    <w:rsid w:val="0064740F"/>
    <w:rsid w:val="00650E91"/>
    <w:rsid w:val="006563F4"/>
    <w:rsid w:val="006650A2"/>
    <w:rsid w:val="00676090"/>
    <w:rsid w:val="00677246"/>
    <w:rsid w:val="00697238"/>
    <w:rsid w:val="006A3D1C"/>
    <w:rsid w:val="006A4DF1"/>
    <w:rsid w:val="006A7696"/>
    <w:rsid w:val="006B59AB"/>
    <w:rsid w:val="006C637A"/>
    <w:rsid w:val="006F1EF0"/>
    <w:rsid w:val="00705CEA"/>
    <w:rsid w:val="0071494C"/>
    <w:rsid w:val="007170CB"/>
    <w:rsid w:val="0072770B"/>
    <w:rsid w:val="00734927"/>
    <w:rsid w:val="007360B0"/>
    <w:rsid w:val="0073649D"/>
    <w:rsid w:val="00743DF9"/>
    <w:rsid w:val="00757E9C"/>
    <w:rsid w:val="00767C6A"/>
    <w:rsid w:val="00770476"/>
    <w:rsid w:val="00773782"/>
    <w:rsid w:val="0077790A"/>
    <w:rsid w:val="0078056A"/>
    <w:rsid w:val="0078238D"/>
    <w:rsid w:val="0078304B"/>
    <w:rsid w:val="00794C25"/>
    <w:rsid w:val="007A044B"/>
    <w:rsid w:val="007A50CE"/>
    <w:rsid w:val="007A768B"/>
    <w:rsid w:val="007B0799"/>
    <w:rsid w:val="007B5FE9"/>
    <w:rsid w:val="007D02F7"/>
    <w:rsid w:val="007D738B"/>
    <w:rsid w:val="007E4D01"/>
    <w:rsid w:val="007E5B8A"/>
    <w:rsid w:val="007F5740"/>
    <w:rsid w:val="00802DBC"/>
    <w:rsid w:val="00810592"/>
    <w:rsid w:val="00814918"/>
    <w:rsid w:val="008166C9"/>
    <w:rsid w:val="00816B6C"/>
    <w:rsid w:val="00822FCF"/>
    <w:rsid w:val="0083097C"/>
    <w:rsid w:val="0083261F"/>
    <w:rsid w:val="00846706"/>
    <w:rsid w:val="00857C06"/>
    <w:rsid w:val="00860528"/>
    <w:rsid w:val="00863B8F"/>
    <w:rsid w:val="008665DE"/>
    <w:rsid w:val="00866EC8"/>
    <w:rsid w:val="00867971"/>
    <w:rsid w:val="008767FB"/>
    <w:rsid w:val="008803B5"/>
    <w:rsid w:val="0088444E"/>
    <w:rsid w:val="00885B17"/>
    <w:rsid w:val="00890C46"/>
    <w:rsid w:val="008A0D9C"/>
    <w:rsid w:val="008A4C81"/>
    <w:rsid w:val="008A70CB"/>
    <w:rsid w:val="008B7246"/>
    <w:rsid w:val="008D1004"/>
    <w:rsid w:val="008D3A68"/>
    <w:rsid w:val="008D5660"/>
    <w:rsid w:val="008E47EC"/>
    <w:rsid w:val="008F5A16"/>
    <w:rsid w:val="00905A56"/>
    <w:rsid w:val="009100EC"/>
    <w:rsid w:val="00921B47"/>
    <w:rsid w:val="009258B7"/>
    <w:rsid w:val="0093333B"/>
    <w:rsid w:val="0093482F"/>
    <w:rsid w:val="00943AFC"/>
    <w:rsid w:val="00943E9D"/>
    <w:rsid w:val="009458DD"/>
    <w:rsid w:val="00953F4B"/>
    <w:rsid w:val="0096149B"/>
    <w:rsid w:val="00973B6B"/>
    <w:rsid w:val="00975618"/>
    <w:rsid w:val="00975626"/>
    <w:rsid w:val="00975665"/>
    <w:rsid w:val="0099774A"/>
    <w:rsid w:val="009B27E1"/>
    <w:rsid w:val="009B585C"/>
    <w:rsid w:val="009B662A"/>
    <w:rsid w:val="009C6163"/>
    <w:rsid w:val="009C763A"/>
    <w:rsid w:val="009E7E84"/>
    <w:rsid w:val="009F0211"/>
    <w:rsid w:val="009F31B0"/>
    <w:rsid w:val="009F55C0"/>
    <w:rsid w:val="00A00172"/>
    <w:rsid w:val="00A009DF"/>
    <w:rsid w:val="00A06714"/>
    <w:rsid w:val="00A118E9"/>
    <w:rsid w:val="00A1474B"/>
    <w:rsid w:val="00A22005"/>
    <w:rsid w:val="00A225CD"/>
    <w:rsid w:val="00A25BD9"/>
    <w:rsid w:val="00A355DA"/>
    <w:rsid w:val="00A40763"/>
    <w:rsid w:val="00A407EC"/>
    <w:rsid w:val="00A43557"/>
    <w:rsid w:val="00A4595C"/>
    <w:rsid w:val="00A4674A"/>
    <w:rsid w:val="00A5253F"/>
    <w:rsid w:val="00A601D8"/>
    <w:rsid w:val="00A636DF"/>
    <w:rsid w:val="00A704F6"/>
    <w:rsid w:val="00A776EF"/>
    <w:rsid w:val="00A81F97"/>
    <w:rsid w:val="00A8346D"/>
    <w:rsid w:val="00A8385D"/>
    <w:rsid w:val="00A93AFE"/>
    <w:rsid w:val="00AA364F"/>
    <w:rsid w:val="00AC1490"/>
    <w:rsid w:val="00AC5B8F"/>
    <w:rsid w:val="00AD165D"/>
    <w:rsid w:val="00AD6F09"/>
    <w:rsid w:val="00AD7B17"/>
    <w:rsid w:val="00AE0B76"/>
    <w:rsid w:val="00AE53C1"/>
    <w:rsid w:val="00AF534E"/>
    <w:rsid w:val="00B134ED"/>
    <w:rsid w:val="00B23752"/>
    <w:rsid w:val="00B2498C"/>
    <w:rsid w:val="00B24E1C"/>
    <w:rsid w:val="00B277F6"/>
    <w:rsid w:val="00B30611"/>
    <w:rsid w:val="00B50A32"/>
    <w:rsid w:val="00B52BA7"/>
    <w:rsid w:val="00B55E53"/>
    <w:rsid w:val="00B57AD1"/>
    <w:rsid w:val="00B81CE3"/>
    <w:rsid w:val="00B84F90"/>
    <w:rsid w:val="00B858F2"/>
    <w:rsid w:val="00B866F2"/>
    <w:rsid w:val="00B9785C"/>
    <w:rsid w:val="00BA6DD2"/>
    <w:rsid w:val="00BB0B9E"/>
    <w:rsid w:val="00BB2477"/>
    <w:rsid w:val="00BC43D9"/>
    <w:rsid w:val="00BD01E5"/>
    <w:rsid w:val="00BD7544"/>
    <w:rsid w:val="00BF22CC"/>
    <w:rsid w:val="00C01A60"/>
    <w:rsid w:val="00C23852"/>
    <w:rsid w:val="00C245CA"/>
    <w:rsid w:val="00C30187"/>
    <w:rsid w:val="00C30BED"/>
    <w:rsid w:val="00C31FF1"/>
    <w:rsid w:val="00C37143"/>
    <w:rsid w:val="00C67400"/>
    <w:rsid w:val="00C71154"/>
    <w:rsid w:val="00C741B4"/>
    <w:rsid w:val="00C847DB"/>
    <w:rsid w:val="00C93D7F"/>
    <w:rsid w:val="00C94C1D"/>
    <w:rsid w:val="00C97F58"/>
    <w:rsid w:val="00CA48AA"/>
    <w:rsid w:val="00CA4FEA"/>
    <w:rsid w:val="00CB6A26"/>
    <w:rsid w:val="00CB75D5"/>
    <w:rsid w:val="00CD0157"/>
    <w:rsid w:val="00CD29AA"/>
    <w:rsid w:val="00CD416F"/>
    <w:rsid w:val="00CD75AA"/>
    <w:rsid w:val="00D010C4"/>
    <w:rsid w:val="00D0112D"/>
    <w:rsid w:val="00D03D41"/>
    <w:rsid w:val="00D120AC"/>
    <w:rsid w:val="00D40109"/>
    <w:rsid w:val="00D47FC9"/>
    <w:rsid w:val="00D65AA7"/>
    <w:rsid w:val="00D74D45"/>
    <w:rsid w:val="00D85603"/>
    <w:rsid w:val="00D856E6"/>
    <w:rsid w:val="00D87A2F"/>
    <w:rsid w:val="00D91232"/>
    <w:rsid w:val="00D9276C"/>
    <w:rsid w:val="00D962FE"/>
    <w:rsid w:val="00DB27A9"/>
    <w:rsid w:val="00DC4BD7"/>
    <w:rsid w:val="00DC69B5"/>
    <w:rsid w:val="00DD122C"/>
    <w:rsid w:val="00DD5B7B"/>
    <w:rsid w:val="00DD7267"/>
    <w:rsid w:val="00DE2075"/>
    <w:rsid w:val="00DE3E24"/>
    <w:rsid w:val="00DE5883"/>
    <w:rsid w:val="00DF23EE"/>
    <w:rsid w:val="00DF2A8B"/>
    <w:rsid w:val="00E03A7A"/>
    <w:rsid w:val="00E0538A"/>
    <w:rsid w:val="00E07BEF"/>
    <w:rsid w:val="00E11465"/>
    <w:rsid w:val="00E15213"/>
    <w:rsid w:val="00E21E54"/>
    <w:rsid w:val="00E238B1"/>
    <w:rsid w:val="00E40CDC"/>
    <w:rsid w:val="00E42505"/>
    <w:rsid w:val="00E46918"/>
    <w:rsid w:val="00E47881"/>
    <w:rsid w:val="00E52A1E"/>
    <w:rsid w:val="00E559C2"/>
    <w:rsid w:val="00E56457"/>
    <w:rsid w:val="00E621A0"/>
    <w:rsid w:val="00E80E2A"/>
    <w:rsid w:val="00E849E0"/>
    <w:rsid w:val="00E850FD"/>
    <w:rsid w:val="00E877D0"/>
    <w:rsid w:val="00E9213A"/>
    <w:rsid w:val="00E958AD"/>
    <w:rsid w:val="00EA46AD"/>
    <w:rsid w:val="00EB2A8C"/>
    <w:rsid w:val="00EB64AE"/>
    <w:rsid w:val="00EC0412"/>
    <w:rsid w:val="00EC2974"/>
    <w:rsid w:val="00ED01C6"/>
    <w:rsid w:val="00ED61AA"/>
    <w:rsid w:val="00EE27D4"/>
    <w:rsid w:val="00EE65D8"/>
    <w:rsid w:val="00EF447A"/>
    <w:rsid w:val="00F168C7"/>
    <w:rsid w:val="00F27BF2"/>
    <w:rsid w:val="00F36A60"/>
    <w:rsid w:val="00F4629B"/>
    <w:rsid w:val="00F479B4"/>
    <w:rsid w:val="00F73856"/>
    <w:rsid w:val="00F86EB7"/>
    <w:rsid w:val="00F92005"/>
    <w:rsid w:val="00FA4F2D"/>
    <w:rsid w:val="00FA5370"/>
    <w:rsid w:val="00FA5D85"/>
    <w:rsid w:val="00FA6676"/>
    <w:rsid w:val="00FC1D32"/>
    <w:rsid w:val="00FC3FE7"/>
    <w:rsid w:val="00FC5FA0"/>
    <w:rsid w:val="00FD2E90"/>
    <w:rsid w:val="00FD6ED2"/>
    <w:rsid w:val="00FE327F"/>
    <w:rsid w:val="00FE33A6"/>
    <w:rsid w:val="00FE372F"/>
    <w:rsid w:val="00FE7E6F"/>
    <w:rsid w:val="00FF20FF"/>
    <w:rsid w:val="00FF2573"/>
    <w:rsid w:val="00FF7EB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eastAsia="en-US"/>
    </w:rPr>
  </w:style>
  <w:style w:type="paragraph" w:styleId="Heading1">
    <w:name w:val="heading 1"/>
    <w:basedOn w:val="Normal"/>
    <w:link w:val="Heading1Char"/>
    <w:uiPriority w:val="9"/>
    <w:qFormat/>
    <w:rsid w:val="00DD122C"/>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265D9"/>
    <w:pPr>
      <w:tabs>
        <w:tab w:val="center" w:pos="4320"/>
        <w:tab w:val="right" w:pos="8640"/>
      </w:tabs>
    </w:pPr>
  </w:style>
  <w:style w:type="paragraph" w:styleId="Footer">
    <w:name w:val="footer"/>
    <w:basedOn w:val="Normal"/>
    <w:semiHidden/>
    <w:rsid w:val="004265D9"/>
    <w:pPr>
      <w:tabs>
        <w:tab w:val="center" w:pos="4320"/>
        <w:tab w:val="right" w:pos="8640"/>
      </w:tabs>
    </w:pPr>
  </w:style>
  <w:style w:type="paragraph" w:styleId="NoSpacing">
    <w:name w:val="No Spacing"/>
    <w:uiPriority w:val="1"/>
    <w:qFormat/>
    <w:rsid w:val="00144B5D"/>
    <w:rPr>
      <w:rFonts w:ascii="Calibri" w:eastAsia="Calibri" w:hAnsi="Calibri"/>
      <w:sz w:val="22"/>
      <w:szCs w:val="22"/>
      <w:lang w:eastAsia="en-US"/>
    </w:rPr>
  </w:style>
  <w:style w:type="character" w:styleId="Hyperlink">
    <w:name w:val="Hyperlink"/>
    <w:uiPriority w:val="99"/>
    <w:unhideWhenUsed/>
    <w:rsid w:val="00144B5D"/>
    <w:rPr>
      <w:color w:val="0000FF"/>
      <w:u w:val="single"/>
    </w:rPr>
  </w:style>
  <w:style w:type="paragraph" w:styleId="ListParagraph">
    <w:name w:val="List Paragraph"/>
    <w:basedOn w:val="Normal"/>
    <w:uiPriority w:val="34"/>
    <w:qFormat/>
    <w:rsid w:val="00C93D7F"/>
    <w:pPr>
      <w:ind w:left="720"/>
    </w:pPr>
  </w:style>
  <w:style w:type="character" w:styleId="Strong">
    <w:name w:val="Strong"/>
    <w:qFormat/>
    <w:rsid w:val="00C93D7F"/>
    <w:rPr>
      <w:b/>
      <w:bCs/>
    </w:rPr>
  </w:style>
  <w:style w:type="paragraph" w:styleId="BalloonText">
    <w:name w:val="Balloon Text"/>
    <w:basedOn w:val="Normal"/>
    <w:link w:val="BalloonTextChar"/>
    <w:uiPriority w:val="99"/>
    <w:semiHidden/>
    <w:unhideWhenUsed/>
    <w:rsid w:val="00BB2477"/>
    <w:rPr>
      <w:rFonts w:ascii="Tahoma" w:hAnsi="Tahoma" w:cs="Tahoma"/>
      <w:sz w:val="16"/>
      <w:szCs w:val="16"/>
    </w:rPr>
  </w:style>
  <w:style w:type="character" w:customStyle="1" w:styleId="BalloonTextChar">
    <w:name w:val="Balloon Text Char"/>
    <w:link w:val="BalloonText"/>
    <w:uiPriority w:val="99"/>
    <w:semiHidden/>
    <w:rsid w:val="00BB2477"/>
    <w:rPr>
      <w:rFonts w:ascii="Tahoma" w:hAnsi="Tahoma" w:cs="Tahoma"/>
      <w:sz w:val="16"/>
      <w:szCs w:val="16"/>
      <w:lang w:eastAsia="en-US"/>
    </w:rPr>
  </w:style>
  <w:style w:type="table" w:styleId="TableGrid">
    <w:name w:val="Table Grid"/>
    <w:basedOn w:val="TableNormal"/>
    <w:uiPriority w:val="59"/>
    <w:rsid w:val="00BB0B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257096"/>
    <w:rPr>
      <w:rFonts w:ascii="Consolas" w:eastAsia="Calibri" w:hAnsi="Consolas" w:cs="Consolas"/>
      <w:sz w:val="21"/>
      <w:szCs w:val="21"/>
      <w:lang w:eastAsia="en-GB"/>
    </w:rPr>
  </w:style>
  <w:style w:type="character" w:customStyle="1" w:styleId="PlainTextChar">
    <w:name w:val="Plain Text Char"/>
    <w:link w:val="PlainText"/>
    <w:uiPriority w:val="99"/>
    <w:semiHidden/>
    <w:rsid w:val="00257096"/>
    <w:rPr>
      <w:rFonts w:ascii="Consolas" w:eastAsia="Calibri" w:hAnsi="Consolas" w:cs="Consolas"/>
      <w:sz w:val="21"/>
      <w:szCs w:val="21"/>
    </w:rPr>
  </w:style>
  <w:style w:type="character" w:customStyle="1" w:styleId="Heading1Char">
    <w:name w:val="Heading 1 Char"/>
    <w:basedOn w:val="DefaultParagraphFont"/>
    <w:link w:val="Heading1"/>
    <w:uiPriority w:val="9"/>
    <w:rsid w:val="00DD122C"/>
    <w:rPr>
      <w:b/>
      <w:bCs/>
      <w:kern w:val="36"/>
      <w:sz w:val="48"/>
      <w:szCs w:val="48"/>
    </w:rPr>
  </w:style>
  <w:style w:type="paragraph" w:styleId="NormalWeb">
    <w:name w:val="Normal (Web)"/>
    <w:basedOn w:val="Normal"/>
    <w:uiPriority w:val="99"/>
    <w:unhideWhenUsed/>
    <w:rsid w:val="00DD122C"/>
    <w:pPr>
      <w:spacing w:before="100" w:beforeAutospacing="1" w:after="100" w:afterAutospacing="1"/>
    </w:pPr>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eastAsia="en-US"/>
    </w:rPr>
  </w:style>
  <w:style w:type="paragraph" w:styleId="Heading1">
    <w:name w:val="heading 1"/>
    <w:basedOn w:val="Normal"/>
    <w:link w:val="Heading1Char"/>
    <w:uiPriority w:val="9"/>
    <w:qFormat/>
    <w:rsid w:val="00DD122C"/>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265D9"/>
    <w:pPr>
      <w:tabs>
        <w:tab w:val="center" w:pos="4320"/>
        <w:tab w:val="right" w:pos="8640"/>
      </w:tabs>
    </w:pPr>
  </w:style>
  <w:style w:type="paragraph" w:styleId="Footer">
    <w:name w:val="footer"/>
    <w:basedOn w:val="Normal"/>
    <w:semiHidden/>
    <w:rsid w:val="004265D9"/>
    <w:pPr>
      <w:tabs>
        <w:tab w:val="center" w:pos="4320"/>
        <w:tab w:val="right" w:pos="8640"/>
      </w:tabs>
    </w:pPr>
  </w:style>
  <w:style w:type="paragraph" w:styleId="NoSpacing">
    <w:name w:val="No Spacing"/>
    <w:uiPriority w:val="1"/>
    <w:qFormat/>
    <w:rsid w:val="00144B5D"/>
    <w:rPr>
      <w:rFonts w:ascii="Calibri" w:eastAsia="Calibri" w:hAnsi="Calibri"/>
      <w:sz w:val="22"/>
      <w:szCs w:val="22"/>
      <w:lang w:eastAsia="en-US"/>
    </w:rPr>
  </w:style>
  <w:style w:type="character" w:styleId="Hyperlink">
    <w:name w:val="Hyperlink"/>
    <w:uiPriority w:val="99"/>
    <w:unhideWhenUsed/>
    <w:rsid w:val="00144B5D"/>
    <w:rPr>
      <w:color w:val="0000FF"/>
      <w:u w:val="single"/>
    </w:rPr>
  </w:style>
  <w:style w:type="paragraph" w:styleId="ListParagraph">
    <w:name w:val="List Paragraph"/>
    <w:basedOn w:val="Normal"/>
    <w:uiPriority w:val="34"/>
    <w:qFormat/>
    <w:rsid w:val="00C93D7F"/>
    <w:pPr>
      <w:ind w:left="720"/>
    </w:pPr>
  </w:style>
  <w:style w:type="character" w:styleId="Strong">
    <w:name w:val="Strong"/>
    <w:qFormat/>
    <w:rsid w:val="00C93D7F"/>
    <w:rPr>
      <w:b/>
      <w:bCs/>
    </w:rPr>
  </w:style>
  <w:style w:type="paragraph" w:styleId="BalloonText">
    <w:name w:val="Balloon Text"/>
    <w:basedOn w:val="Normal"/>
    <w:link w:val="BalloonTextChar"/>
    <w:uiPriority w:val="99"/>
    <w:semiHidden/>
    <w:unhideWhenUsed/>
    <w:rsid w:val="00BB2477"/>
    <w:rPr>
      <w:rFonts w:ascii="Tahoma" w:hAnsi="Tahoma" w:cs="Tahoma"/>
      <w:sz w:val="16"/>
      <w:szCs w:val="16"/>
    </w:rPr>
  </w:style>
  <w:style w:type="character" w:customStyle="1" w:styleId="BalloonTextChar">
    <w:name w:val="Balloon Text Char"/>
    <w:link w:val="BalloonText"/>
    <w:uiPriority w:val="99"/>
    <w:semiHidden/>
    <w:rsid w:val="00BB2477"/>
    <w:rPr>
      <w:rFonts w:ascii="Tahoma" w:hAnsi="Tahoma" w:cs="Tahoma"/>
      <w:sz w:val="16"/>
      <w:szCs w:val="16"/>
      <w:lang w:eastAsia="en-US"/>
    </w:rPr>
  </w:style>
  <w:style w:type="table" w:styleId="TableGrid">
    <w:name w:val="Table Grid"/>
    <w:basedOn w:val="TableNormal"/>
    <w:uiPriority w:val="59"/>
    <w:rsid w:val="00BB0B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257096"/>
    <w:rPr>
      <w:rFonts w:ascii="Consolas" w:eastAsia="Calibri" w:hAnsi="Consolas" w:cs="Consolas"/>
      <w:sz w:val="21"/>
      <w:szCs w:val="21"/>
      <w:lang w:eastAsia="en-GB"/>
    </w:rPr>
  </w:style>
  <w:style w:type="character" w:customStyle="1" w:styleId="PlainTextChar">
    <w:name w:val="Plain Text Char"/>
    <w:link w:val="PlainText"/>
    <w:uiPriority w:val="99"/>
    <w:semiHidden/>
    <w:rsid w:val="00257096"/>
    <w:rPr>
      <w:rFonts w:ascii="Consolas" w:eastAsia="Calibri" w:hAnsi="Consolas" w:cs="Consolas"/>
      <w:sz w:val="21"/>
      <w:szCs w:val="21"/>
    </w:rPr>
  </w:style>
  <w:style w:type="character" w:customStyle="1" w:styleId="Heading1Char">
    <w:name w:val="Heading 1 Char"/>
    <w:basedOn w:val="DefaultParagraphFont"/>
    <w:link w:val="Heading1"/>
    <w:uiPriority w:val="9"/>
    <w:rsid w:val="00DD122C"/>
    <w:rPr>
      <w:b/>
      <w:bCs/>
      <w:kern w:val="36"/>
      <w:sz w:val="48"/>
      <w:szCs w:val="48"/>
    </w:rPr>
  </w:style>
  <w:style w:type="paragraph" w:styleId="NormalWeb">
    <w:name w:val="Normal (Web)"/>
    <w:basedOn w:val="Normal"/>
    <w:uiPriority w:val="99"/>
    <w:unhideWhenUsed/>
    <w:rsid w:val="00DD122C"/>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95967">
      <w:bodyDiv w:val="1"/>
      <w:marLeft w:val="0"/>
      <w:marRight w:val="0"/>
      <w:marTop w:val="0"/>
      <w:marBottom w:val="0"/>
      <w:divBdr>
        <w:top w:val="none" w:sz="0" w:space="0" w:color="auto"/>
        <w:left w:val="none" w:sz="0" w:space="0" w:color="auto"/>
        <w:bottom w:val="none" w:sz="0" w:space="0" w:color="auto"/>
        <w:right w:val="none" w:sz="0" w:space="0" w:color="auto"/>
      </w:divBdr>
    </w:div>
    <w:div w:id="270549561">
      <w:bodyDiv w:val="1"/>
      <w:marLeft w:val="0"/>
      <w:marRight w:val="0"/>
      <w:marTop w:val="0"/>
      <w:marBottom w:val="0"/>
      <w:divBdr>
        <w:top w:val="none" w:sz="0" w:space="0" w:color="auto"/>
        <w:left w:val="none" w:sz="0" w:space="0" w:color="auto"/>
        <w:bottom w:val="none" w:sz="0" w:space="0" w:color="auto"/>
        <w:right w:val="none" w:sz="0" w:space="0" w:color="auto"/>
      </w:divBdr>
    </w:div>
    <w:div w:id="570505575">
      <w:bodyDiv w:val="1"/>
      <w:marLeft w:val="0"/>
      <w:marRight w:val="0"/>
      <w:marTop w:val="0"/>
      <w:marBottom w:val="0"/>
      <w:divBdr>
        <w:top w:val="none" w:sz="0" w:space="0" w:color="auto"/>
        <w:left w:val="none" w:sz="0" w:space="0" w:color="auto"/>
        <w:bottom w:val="none" w:sz="0" w:space="0" w:color="auto"/>
        <w:right w:val="none" w:sz="0" w:space="0" w:color="auto"/>
      </w:divBdr>
    </w:div>
    <w:div w:id="634481558">
      <w:bodyDiv w:val="1"/>
      <w:marLeft w:val="0"/>
      <w:marRight w:val="0"/>
      <w:marTop w:val="0"/>
      <w:marBottom w:val="0"/>
      <w:divBdr>
        <w:top w:val="none" w:sz="0" w:space="0" w:color="auto"/>
        <w:left w:val="none" w:sz="0" w:space="0" w:color="auto"/>
        <w:bottom w:val="none" w:sz="0" w:space="0" w:color="auto"/>
        <w:right w:val="none" w:sz="0" w:space="0" w:color="auto"/>
      </w:divBdr>
    </w:div>
    <w:div w:id="766005637">
      <w:bodyDiv w:val="1"/>
      <w:marLeft w:val="0"/>
      <w:marRight w:val="0"/>
      <w:marTop w:val="0"/>
      <w:marBottom w:val="0"/>
      <w:divBdr>
        <w:top w:val="none" w:sz="0" w:space="0" w:color="auto"/>
        <w:left w:val="none" w:sz="0" w:space="0" w:color="auto"/>
        <w:bottom w:val="none" w:sz="0" w:space="0" w:color="auto"/>
        <w:right w:val="none" w:sz="0" w:space="0" w:color="auto"/>
      </w:divBdr>
    </w:div>
    <w:div w:id="806894248">
      <w:bodyDiv w:val="1"/>
      <w:marLeft w:val="0"/>
      <w:marRight w:val="0"/>
      <w:marTop w:val="0"/>
      <w:marBottom w:val="0"/>
      <w:divBdr>
        <w:top w:val="none" w:sz="0" w:space="0" w:color="auto"/>
        <w:left w:val="none" w:sz="0" w:space="0" w:color="auto"/>
        <w:bottom w:val="none" w:sz="0" w:space="0" w:color="auto"/>
        <w:right w:val="none" w:sz="0" w:space="0" w:color="auto"/>
      </w:divBdr>
    </w:div>
    <w:div w:id="917252171">
      <w:bodyDiv w:val="1"/>
      <w:marLeft w:val="0"/>
      <w:marRight w:val="0"/>
      <w:marTop w:val="0"/>
      <w:marBottom w:val="0"/>
      <w:divBdr>
        <w:top w:val="none" w:sz="0" w:space="0" w:color="auto"/>
        <w:left w:val="none" w:sz="0" w:space="0" w:color="auto"/>
        <w:bottom w:val="none" w:sz="0" w:space="0" w:color="auto"/>
        <w:right w:val="none" w:sz="0" w:space="0" w:color="auto"/>
      </w:divBdr>
      <w:divsChild>
        <w:div w:id="2031687921">
          <w:marLeft w:val="0"/>
          <w:marRight w:val="0"/>
          <w:marTop w:val="0"/>
          <w:marBottom w:val="0"/>
          <w:divBdr>
            <w:top w:val="none" w:sz="0" w:space="0" w:color="auto"/>
            <w:left w:val="none" w:sz="0" w:space="0" w:color="auto"/>
            <w:bottom w:val="none" w:sz="0" w:space="0" w:color="auto"/>
            <w:right w:val="none" w:sz="0" w:space="0" w:color="auto"/>
          </w:divBdr>
          <w:divsChild>
            <w:div w:id="1711565034">
              <w:marLeft w:val="0"/>
              <w:marRight w:val="0"/>
              <w:marTop w:val="0"/>
              <w:marBottom w:val="0"/>
              <w:divBdr>
                <w:top w:val="none" w:sz="0" w:space="0" w:color="auto"/>
                <w:left w:val="none" w:sz="0" w:space="0" w:color="auto"/>
                <w:bottom w:val="none" w:sz="0" w:space="0" w:color="auto"/>
                <w:right w:val="none" w:sz="0" w:space="0" w:color="auto"/>
              </w:divBdr>
              <w:divsChild>
                <w:div w:id="1973629166">
                  <w:marLeft w:val="0"/>
                  <w:marRight w:val="0"/>
                  <w:marTop w:val="0"/>
                  <w:marBottom w:val="0"/>
                  <w:divBdr>
                    <w:top w:val="none" w:sz="0" w:space="0" w:color="auto"/>
                    <w:left w:val="none" w:sz="0" w:space="0" w:color="auto"/>
                    <w:bottom w:val="none" w:sz="0" w:space="0" w:color="auto"/>
                    <w:right w:val="none" w:sz="0" w:space="0" w:color="auto"/>
                  </w:divBdr>
                </w:div>
                <w:div w:id="793328590">
                  <w:marLeft w:val="0"/>
                  <w:marRight w:val="0"/>
                  <w:marTop w:val="0"/>
                  <w:marBottom w:val="0"/>
                  <w:divBdr>
                    <w:top w:val="none" w:sz="0" w:space="0" w:color="auto"/>
                    <w:left w:val="none" w:sz="0" w:space="0" w:color="auto"/>
                    <w:bottom w:val="none" w:sz="0" w:space="0" w:color="auto"/>
                    <w:right w:val="none" w:sz="0" w:space="0" w:color="auto"/>
                  </w:divBdr>
                </w:div>
                <w:div w:id="1781606368">
                  <w:marLeft w:val="0"/>
                  <w:marRight w:val="0"/>
                  <w:marTop w:val="0"/>
                  <w:marBottom w:val="0"/>
                  <w:divBdr>
                    <w:top w:val="none" w:sz="0" w:space="0" w:color="auto"/>
                    <w:left w:val="none" w:sz="0" w:space="0" w:color="auto"/>
                    <w:bottom w:val="none" w:sz="0" w:space="0" w:color="auto"/>
                    <w:right w:val="none" w:sz="0" w:space="0" w:color="auto"/>
                  </w:divBdr>
                </w:div>
                <w:div w:id="152131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5689">
          <w:marLeft w:val="0"/>
          <w:marRight w:val="0"/>
          <w:marTop w:val="0"/>
          <w:marBottom w:val="0"/>
          <w:divBdr>
            <w:top w:val="none" w:sz="0" w:space="0" w:color="auto"/>
            <w:left w:val="none" w:sz="0" w:space="0" w:color="auto"/>
            <w:bottom w:val="none" w:sz="0" w:space="0" w:color="auto"/>
            <w:right w:val="none" w:sz="0" w:space="0" w:color="auto"/>
          </w:divBdr>
          <w:divsChild>
            <w:div w:id="1653025822">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 w:id="982467307">
      <w:bodyDiv w:val="1"/>
      <w:marLeft w:val="0"/>
      <w:marRight w:val="0"/>
      <w:marTop w:val="0"/>
      <w:marBottom w:val="0"/>
      <w:divBdr>
        <w:top w:val="none" w:sz="0" w:space="0" w:color="auto"/>
        <w:left w:val="none" w:sz="0" w:space="0" w:color="auto"/>
        <w:bottom w:val="none" w:sz="0" w:space="0" w:color="auto"/>
        <w:right w:val="none" w:sz="0" w:space="0" w:color="auto"/>
      </w:divBdr>
    </w:div>
    <w:div w:id="1018700813">
      <w:bodyDiv w:val="1"/>
      <w:marLeft w:val="0"/>
      <w:marRight w:val="0"/>
      <w:marTop w:val="0"/>
      <w:marBottom w:val="0"/>
      <w:divBdr>
        <w:top w:val="none" w:sz="0" w:space="0" w:color="auto"/>
        <w:left w:val="none" w:sz="0" w:space="0" w:color="auto"/>
        <w:bottom w:val="none" w:sz="0" w:space="0" w:color="auto"/>
        <w:right w:val="none" w:sz="0" w:space="0" w:color="auto"/>
      </w:divBdr>
    </w:div>
    <w:div w:id="1127774849">
      <w:bodyDiv w:val="1"/>
      <w:marLeft w:val="0"/>
      <w:marRight w:val="0"/>
      <w:marTop w:val="0"/>
      <w:marBottom w:val="0"/>
      <w:divBdr>
        <w:top w:val="none" w:sz="0" w:space="0" w:color="auto"/>
        <w:left w:val="none" w:sz="0" w:space="0" w:color="auto"/>
        <w:bottom w:val="none" w:sz="0" w:space="0" w:color="auto"/>
        <w:right w:val="none" w:sz="0" w:space="0" w:color="auto"/>
      </w:divBdr>
    </w:div>
    <w:div w:id="1177646630">
      <w:bodyDiv w:val="1"/>
      <w:marLeft w:val="0"/>
      <w:marRight w:val="0"/>
      <w:marTop w:val="0"/>
      <w:marBottom w:val="0"/>
      <w:divBdr>
        <w:top w:val="none" w:sz="0" w:space="0" w:color="auto"/>
        <w:left w:val="none" w:sz="0" w:space="0" w:color="auto"/>
        <w:bottom w:val="none" w:sz="0" w:space="0" w:color="auto"/>
        <w:right w:val="none" w:sz="0" w:space="0" w:color="auto"/>
      </w:divBdr>
    </w:div>
    <w:div w:id="1571966432">
      <w:bodyDiv w:val="1"/>
      <w:marLeft w:val="0"/>
      <w:marRight w:val="0"/>
      <w:marTop w:val="0"/>
      <w:marBottom w:val="0"/>
      <w:divBdr>
        <w:top w:val="none" w:sz="0" w:space="0" w:color="auto"/>
        <w:left w:val="none" w:sz="0" w:space="0" w:color="auto"/>
        <w:bottom w:val="none" w:sz="0" w:space="0" w:color="auto"/>
        <w:right w:val="none" w:sz="0" w:space="0" w:color="auto"/>
      </w:divBdr>
    </w:div>
    <w:div w:id="1611933299">
      <w:bodyDiv w:val="1"/>
      <w:marLeft w:val="0"/>
      <w:marRight w:val="0"/>
      <w:marTop w:val="0"/>
      <w:marBottom w:val="0"/>
      <w:divBdr>
        <w:top w:val="none" w:sz="0" w:space="0" w:color="auto"/>
        <w:left w:val="none" w:sz="0" w:space="0" w:color="auto"/>
        <w:bottom w:val="none" w:sz="0" w:space="0" w:color="auto"/>
        <w:right w:val="none" w:sz="0" w:space="0" w:color="auto"/>
      </w:divBdr>
    </w:div>
    <w:div w:id="1662536454">
      <w:bodyDiv w:val="1"/>
      <w:marLeft w:val="0"/>
      <w:marRight w:val="0"/>
      <w:marTop w:val="0"/>
      <w:marBottom w:val="0"/>
      <w:divBdr>
        <w:top w:val="none" w:sz="0" w:space="0" w:color="auto"/>
        <w:left w:val="none" w:sz="0" w:space="0" w:color="auto"/>
        <w:bottom w:val="none" w:sz="0" w:space="0" w:color="auto"/>
        <w:right w:val="none" w:sz="0" w:space="0" w:color="auto"/>
      </w:divBdr>
    </w:div>
    <w:div w:id="1761827415">
      <w:bodyDiv w:val="1"/>
      <w:marLeft w:val="0"/>
      <w:marRight w:val="0"/>
      <w:marTop w:val="0"/>
      <w:marBottom w:val="0"/>
      <w:divBdr>
        <w:top w:val="none" w:sz="0" w:space="0" w:color="auto"/>
        <w:left w:val="none" w:sz="0" w:space="0" w:color="auto"/>
        <w:bottom w:val="none" w:sz="0" w:space="0" w:color="auto"/>
        <w:right w:val="none" w:sz="0" w:space="0" w:color="auto"/>
      </w:divBdr>
    </w:div>
    <w:div w:id="1812475529">
      <w:bodyDiv w:val="1"/>
      <w:marLeft w:val="0"/>
      <w:marRight w:val="0"/>
      <w:marTop w:val="0"/>
      <w:marBottom w:val="0"/>
      <w:divBdr>
        <w:top w:val="none" w:sz="0" w:space="0" w:color="auto"/>
        <w:left w:val="none" w:sz="0" w:space="0" w:color="auto"/>
        <w:bottom w:val="none" w:sz="0" w:space="0" w:color="auto"/>
        <w:right w:val="none" w:sz="0" w:space="0" w:color="auto"/>
      </w:divBdr>
    </w:div>
    <w:div w:id="1974939411">
      <w:bodyDiv w:val="1"/>
      <w:marLeft w:val="0"/>
      <w:marRight w:val="0"/>
      <w:marTop w:val="0"/>
      <w:marBottom w:val="0"/>
      <w:divBdr>
        <w:top w:val="none" w:sz="0" w:space="0" w:color="auto"/>
        <w:left w:val="none" w:sz="0" w:space="0" w:color="auto"/>
        <w:bottom w:val="none" w:sz="0" w:space="0" w:color="auto"/>
        <w:right w:val="none" w:sz="0" w:space="0" w:color="auto"/>
      </w:divBdr>
    </w:div>
    <w:div w:id="207693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guernsey.com" TargetMode="External"/><Relationship Id="rId13" Type="http://schemas.openxmlformats.org/officeDocument/2006/relationships/hyperlink" Target="http://www.museums.gov.gg/gmag" TargetMode="External"/><Relationship Id="rId18" Type="http://schemas.openxmlformats.org/officeDocument/2006/relationships/hyperlink" Target="http://www.germanoccupationmuseum.co.uk/"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museums.gov.gg/article/101089/Castle-Cornet" TargetMode="External"/><Relationship Id="rId7" Type="http://schemas.openxmlformats.org/officeDocument/2006/relationships/endnotes" Target="endnotes.xml"/><Relationship Id="rId12" Type="http://schemas.openxmlformats.org/officeDocument/2006/relationships/hyperlink" Target="https://www.nationaltrust.gg/places-to-visit/folk-costume-museum-saumarez-park/" TargetMode="External"/><Relationship Id="rId17" Type="http://schemas.openxmlformats.org/officeDocument/2006/relationships/hyperlink" Target="https://www.thelittlechapel.gg/"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lenautiquerestaurant.co.uk/index.html" TargetMode="External"/><Relationship Id="rId20" Type="http://schemas.openxmlformats.org/officeDocument/2006/relationships/hyperlink" Target="http://www.germanundergroundhospital.co.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peninsula.g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artparks.co.uk/" TargetMode="External"/><Relationship Id="rId23" Type="http://schemas.openxmlformats.org/officeDocument/2006/relationships/hyperlink" Target="https://gov.gg/article/152735/Travel-and-health" TargetMode="External"/><Relationship Id="rId10" Type="http://schemas.openxmlformats.org/officeDocument/2006/relationships/hyperlink" Target="http://www.aurigny.com" TargetMode="External"/><Relationship Id="rId19" Type="http://schemas.openxmlformats.org/officeDocument/2006/relationships/hyperlink" Target="http://www.germanundergroundhospital.co.uk/" TargetMode="External"/><Relationship Id="rId4" Type="http://schemas.openxmlformats.org/officeDocument/2006/relationships/settings" Target="settings.xml"/><Relationship Id="rId9" Type="http://schemas.openxmlformats.org/officeDocument/2006/relationships/hyperlink" Target="http://www.aurigny.com" TargetMode="External"/><Relationship Id="rId14" Type="http://schemas.openxmlformats.org/officeDocument/2006/relationships/hyperlink" Target="http://www.sausmarezmanor.co.uk/" TargetMode="External"/><Relationship Id="rId22" Type="http://schemas.openxmlformats.org/officeDocument/2006/relationships/hyperlink" Target="https://lafregatehotel.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 Id="rId6" Type="http://schemas.openxmlformats.org/officeDocument/2006/relationships/image" Target="media/image60.jpg"/><Relationship Id="rId5" Type="http://schemas.openxmlformats.org/officeDocument/2006/relationships/image" Target="media/image50.jpg"/><Relationship Id="rId4" Type="http://schemas.openxmlformats.org/officeDocument/2006/relationships/image" Target="media/image40.jp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30.jpg"/><Relationship Id="rId5" Type="http://schemas.openxmlformats.org/officeDocument/2006/relationships/image" Target="media/image20.jpg"/><Relationship Id="rId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1509</Words>
  <Characters>8603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The Partnership</Company>
  <LinksUpToDate>false</LinksUpToDate>
  <CharactersWithSpaces>10092</CharactersWithSpaces>
  <SharedDoc>false</SharedDoc>
  <HLinks>
    <vt:vector size="12" baseType="variant">
      <vt:variant>
        <vt:i4>7733316</vt:i4>
      </vt:variant>
      <vt:variant>
        <vt:i4>3</vt:i4>
      </vt:variant>
      <vt:variant>
        <vt:i4>0</vt:i4>
      </vt:variant>
      <vt:variant>
        <vt:i4>5</vt:i4>
      </vt:variant>
      <vt:variant>
        <vt:lpwstr>mailto:alex@eventguernsey.com</vt:lpwstr>
      </vt:variant>
      <vt:variant>
        <vt:lpwstr/>
      </vt:variant>
      <vt:variant>
        <vt:i4>3145811</vt:i4>
      </vt:variant>
      <vt:variant>
        <vt:i4>0</vt:i4>
      </vt:variant>
      <vt:variant>
        <vt:i4>0</vt:i4>
      </vt:variant>
      <vt:variant>
        <vt:i4>5</vt:i4>
      </vt:variant>
      <vt:variant>
        <vt:lpwstr>mailto:Emily.Field@sure.com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Gilman</dc:creator>
  <cp:lastModifiedBy>Mary</cp:lastModifiedBy>
  <cp:revision>4</cp:revision>
  <cp:lastPrinted>2020-02-05T12:13:00Z</cp:lastPrinted>
  <dcterms:created xsi:type="dcterms:W3CDTF">2020-01-29T13:12:00Z</dcterms:created>
  <dcterms:modified xsi:type="dcterms:W3CDTF">2020-02-05T12:20:00Z</dcterms:modified>
</cp:coreProperties>
</file>